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FE" w:rsidRPr="00864290" w:rsidRDefault="004F43FE" w:rsidP="004F43FE">
      <w:pPr>
        <w:jc w:val="center"/>
        <w:rPr>
          <w:sz w:val="24"/>
          <w:szCs w:val="24"/>
        </w:rPr>
      </w:pPr>
      <w:bookmarkStart w:id="0" w:name="_GoBack"/>
      <w:bookmarkEnd w:id="0"/>
      <w:r w:rsidRPr="00864290">
        <w:rPr>
          <w:noProof/>
          <w:sz w:val="24"/>
          <w:szCs w:val="24"/>
        </w:rPr>
        <w:drawing>
          <wp:inline distT="0" distB="0" distL="0" distR="0" wp14:anchorId="4EC1DE9D" wp14:editId="7E8604C6">
            <wp:extent cx="2666521" cy="1323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8973" cy="1330158"/>
                    </a:xfrm>
                    <a:prstGeom prst="rect">
                      <a:avLst/>
                    </a:prstGeom>
                  </pic:spPr>
                </pic:pic>
              </a:graphicData>
            </a:graphic>
          </wp:inline>
        </w:drawing>
      </w:r>
    </w:p>
    <w:p w:rsidR="004F43FE" w:rsidRPr="00864290" w:rsidRDefault="004F43FE" w:rsidP="004F43FE">
      <w:pPr>
        <w:jc w:val="center"/>
        <w:rPr>
          <w:sz w:val="24"/>
          <w:szCs w:val="24"/>
        </w:rPr>
      </w:pPr>
    </w:p>
    <w:p w:rsidR="004F43FE" w:rsidRPr="00994CF2" w:rsidRDefault="0076477B" w:rsidP="004F43FE">
      <w:pPr>
        <w:jc w:val="center"/>
        <w:rPr>
          <w:sz w:val="24"/>
          <w:szCs w:val="24"/>
        </w:rPr>
      </w:pPr>
      <w:r w:rsidRPr="00994CF2">
        <w:rPr>
          <w:sz w:val="24"/>
          <w:szCs w:val="24"/>
        </w:rPr>
        <w:t>Board Meeting Minutes</w:t>
      </w:r>
    </w:p>
    <w:p w:rsidR="004F43FE" w:rsidRPr="00994CF2" w:rsidRDefault="004F43FE" w:rsidP="004F43FE">
      <w:pPr>
        <w:jc w:val="center"/>
        <w:rPr>
          <w:sz w:val="24"/>
          <w:szCs w:val="24"/>
        </w:rPr>
      </w:pPr>
      <w:r w:rsidRPr="00994CF2">
        <w:rPr>
          <w:sz w:val="24"/>
          <w:szCs w:val="24"/>
        </w:rPr>
        <w:t>GOLD RUSH CHARTER SCHOOL</w:t>
      </w:r>
    </w:p>
    <w:p w:rsidR="004F43FE" w:rsidRPr="00994CF2" w:rsidRDefault="004F43FE" w:rsidP="004F43FE">
      <w:pPr>
        <w:jc w:val="center"/>
        <w:rPr>
          <w:sz w:val="24"/>
          <w:szCs w:val="24"/>
        </w:rPr>
      </w:pPr>
      <w:r w:rsidRPr="00994CF2">
        <w:rPr>
          <w:sz w:val="24"/>
          <w:szCs w:val="24"/>
        </w:rPr>
        <w:t>Held at the Gold Rush Charter School Conference Room</w:t>
      </w:r>
    </w:p>
    <w:p w:rsidR="004F43FE" w:rsidRPr="00994CF2" w:rsidRDefault="004F43FE" w:rsidP="004F43FE">
      <w:pPr>
        <w:jc w:val="center"/>
        <w:rPr>
          <w:sz w:val="24"/>
          <w:szCs w:val="24"/>
        </w:rPr>
      </w:pPr>
      <w:r w:rsidRPr="00994CF2">
        <w:rPr>
          <w:sz w:val="24"/>
          <w:szCs w:val="24"/>
        </w:rPr>
        <w:t>19410 Village Dr., Sonora, CA 95370</w:t>
      </w:r>
    </w:p>
    <w:p w:rsidR="004F43FE" w:rsidRPr="00994CF2" w:rsidRDefault="004F43FE" w:rsidP="004F43FE">
      <w:pPr>
        <w:jc w:val="center"/>
        <w:rPr>
          <w:sz w:val="24"/>
          <w:szCs w:val="24"/>
        </w:rPr>
      </w:pPr>
      <w:r w:rsidRPr="00994CF2">
        <w:rPr>
          <w:sz w:val="24"/>
          <w:szCs w:val="24"/>
        </w:rPr>
        <w:t>Thursday, November 16</w:t>
      </w:r>
      <w:r w:rsidRPr="00994CF2">
        <w:rPr>
          <w:sz w:val="24"/>
          <w:szCs w:val="24"/>
          <w:vertAlign w:val="superscript"/>
        </w:rPr>
        <w:t>th</w:t>
      </w:r>
      <w:r w:rsidRPr="00994CF2">
        <w:rPr>
          <w:sz w:val="24"/>
          <w:szCs w:val="24"/>
        </w:rPr>
        <w:t>, 2017</w:t>
      </w:r>
    </w:p>
    <w:p w:rsidR="004F43FE" w:rsidRPr="00994CF2" w:rsidRDefault="004F43FE" w:rsidP="004F43FE">
      <w:pPr>
        <w:jc w:val="center"/>
        <w:rPr>
          <w:sz w:val="24"/>
          <w:szCs w:val="24"/>
          <w:u w:val="single"/>
        </w:rPr>
      </w:pPr>
      <w:r w:rsidRPr="00994CF2">
        <w:rPr>
          <w:sz w:val="24"/>
          <w:szCs w:val="24"/>
        </w:rPr>
        <w:t>4:00 PM</w:t>
      </w:r>
    </w:p>
    <w:p w:rsidR="004F43FE" w:rsidRPr="00D44AB7" w:rsidRDefault="004F43FE" w:rsidP="004F43FE">
      <w:pPr>
        <w:rPr>
          <w:b/>
          <w:bCs/>
          <w:sz w:val="24"/>
          <w:szCs w:val="24"/>
        </w:rPr>
      </w:pPr>
    </w:p>
    <w:p w:rsidR="004F43FE" w:rsidRPr="00D44AB7" w:rsidRDefault="004F43FE" w:rsidP="004F43FE">
      <w:pPr>
        <w:pStyle w:val="ListParagraph"/>
        <w:numPr>
          <w:ilvl w:val="0"/>
          <w:numId w:val="1"/>
        </w:numPr>
        <w:rPr>
          <w:rFonts w:ascii="Times New Roman" w:hAnsi="Times New Roman"/>
          <w:sz w:val="24"/>
          <w:szCs w:val="24"/>
          <w:u w:val="single"/>
        </w:rPr>
      </w:pPr>
      <w:r w:rsidRPr="00D44AB7">
        <w:rPr>
          <w:rFonts w:ascii="Times New Roman" w:hAnsi="Times New Roman"/>
          <w:sz w:val="24"/>
          <w:szCs w:val="24"/>
          <w:u w:val="single"/>
        </w:rPr>
        <w:t>CALL TO ORDER</w:t>
      </w:r>
      <w:r w:rsidRPr="00D44AB7">
        <w:rPr>
          <w:rFonts w:ascii="Times New Roman" w:hAnsi="Times New Roman"/>
          <w:sz w:val="24"/>
          <w:szCs w:val="24"/>
        </w:rPr>
        <w:t xml:space="preserve"> </w:t>
      </w:r>
      <w:r w:rsidR="00BF0F0B" w:rsidRPr="00D44AB7">
        <w:rPr>
          <w:rFonts w:ascii="Times New Roman" w:hAnsi="Times New Roman"/>
          <w:sz w:val="24"/>
          <w:szCs w:val="24"/>
        </w:rPr>
        <w:t>-4:01</w:t>
      </w:r>
    </w:p>
    <w:p w:rsidR="004F43FE" w:rsidRPr="00D44AB7" w:rsidRDefault="004F43FE" w:rsidP="004F43FE">
      <w:pPr>
        <w:rPr>
          <w:sz w:val="24"/>
          <w:szCs w:val="24"/>
          <w:u w:val="single"/>
        </w:rPr>
      </w:pPr>
    </w:p>
    <w:p w:rsidR="004F43FE" w:rsidRPr="00D44AB7" w:rsidRDefault="004F43FE" w:rsidP="004F43FE">
      <w:pPr>
        <w:pStyle w:val="ListParagraph"/>
        <w:numPr>
          <w:ilvl w:val="1"/>
          <w:numId w:val="1"/>
        </w:numPr>
        <w:rPr>
          <w:rFonts w:ascii="Times New Roman" w:hAnsi="Times New Roman"/>
          <w:sz w:val="24"/>
          <w:szCs w:val="24"/>
          <w:u w:val="single"/>
        </w:rPr>
      </w:pPr>
      <w:r w:rsidRPr="00D44AB7">
        <w:rPr>
          <w:rFonts w:ascii="Times New Roman" w:hAnsi="Times New Roman"/>
          <w:sz w:val="24"/>
          <w:szCs w:val="24"/>
        </w:rPr>
        <w:t>Flag salute</w:t>
      </w:r>
    </w:p>
    <w:p w:rsidR="004F43FE" w:rsidRPr="00D44AB7" w:rsidRDefault="004F43FE" w:rsidP="004F43FE">
      <w:pPr>
        <w:rPr>
          <w:sz w:val="24"/>
          <w:szCs w:val="24"/>
          <w:u w:val="single"/>
        </w:rPr>
      </w:pPr>
    </w:p>
    <w:p w:rsidR="004F43FE" w:rsidRPr="00D44AB7" w:rsidRDefault="004F43FE" w:rsidP="004F43FE">
      <w:pPr>
        <w:pStyle w:val="ListParagraph"/>
        <w:numPr>
          <w:ilvl w:val="0"/>
          <w:numId w:val="1"/>
        </w:numPr>
        <w:rPr>
          <w:rFonts w:ascii="Times New Roman" w:hAnsi="Times New Roman"/>
          <w:sz w:val="24"/>
          <w:szCs w:val="24"/>
          <w:u w:val="single"/>
        </w:rPr>
      </w:pPr>
      <w:r w:rsidRPr="00D44AB7">
        <w:rPr>
          <w:rFonts w:ascii="Times New Roman" w:hAnsi="Times New Roman"/>
          <w:sz w:val="24"/>
          <w:szCs w:val="24"/>
          <w:u w:val="single"/>
        </w:rPr>
        <w:t>ROLL CALL AND ESTABLISHMENT OF A QUORUM</w:t>
      </w:r>
    </w:p>
    <w:p w:rsidR="00A7502C" w:rsidRPr="00D44AB7" w:rsidRDefault="00A7502C" w:rsidP="00A7502C">
      <w:pPr>
        <w:pStyle w:val="ListParagraph"/>
        <w:ind w:left="360"/>
        <w:rPr>
          <w:rFonts w:ascii="Times New Roman" w:hAnsi="Times New Roman"/>
          <w:sz w:val="24"/>
          <w:szCs w:val="24"/>
          <w:u w:val="single"/>
        </w:rPr>
      </w:pPr>
    </w:p>
    <w:p w:rsidR="00A7502C" w:rsidRPr="00D44AB7" w:rsidRDefault="00A7502C" w:rsidP="00A7502C">
      <w:pPr>
        <w:pStyle w:val="ListParagraph"/>
        <w:numPr>
          <w:ilvl w:val="1"/>
          <w:numId w:val="1"/>
        </w:numPr>
        <w:rPr>
          <w:rFonts w:ascii="Times New Roman" w:hAnsi="Times New Roman"/>
          <w:sz w:val="24"/>
          <w:szCs w:val="24"/>
        </w:rPr>
      </w:pPr>
      <w:r w:rsidRPr="00D44AB7">
        <w:rPr>
          <w:rFonts w:ascii="Times New Roman" w:hAnsi="Times New Roman"/>
          <w:sz w:val="24"/>
          <w:szCs w:val="24"/>
        </w:rPr>
        <w:t>Present: Robert Griffith, Mary Freer, Peggy Arndt</w:t>
      </w:r>
    </w:p>
    <w:p w:rsidR="00A7502C" w:rsidRPr="00D44AB7" w:rsidRDefault="00A7502C" w:rsidP="00A7502C">
      <w:pPr>
        <w:pStyle w:val="ListParagraph"/>
        <w:numPr>
          <w:ilvl w:val="1"/>
          <w:numId w:val="1"/>
        </w:numPr>
        <w:rPr>
          <w:rFonts w:ascii="Times New Roman" w:hAnsi="Times New Roman"/>
          <w:sz w:val="24"/>
          <w:szCs w:val="24"/>
        </w:rPr>
      </w:pPr>
      <w:r w:rsidRPr="00D44AB7">
        <w:rPr>
          <w:rFonts w:ascii="Times New Roman" w:hAnsi="Times New Roman"/>
          <w:sz w:val="24"/>
          <w:szCs w:val="24"/>
        </w:rPr>
        <w:t>Absent: Lyn Wilson</w:t>
      </w:r>
    </w:p>
    <w:p w:rsidR="00BF0F0B" w:rsidRPr="00D44AB7" w:rsidRDefault="00A7502C" w:rsidP="00A7502C">
      <w:pPr>
        <w:pStyle w:val="ListParagraph"/>
        <w:numPr>
          <w:ilvl w:val="1"/>
          <w:numId w:val="1"/>
        </w:numPr>
        <w:rPr>
          <w:rFonts w:ascii="Times New Roman" w:hAnsi="Times New Roman"/>
          <w:sz w:val="24"/>
          <w:szCs w:val="24"/>
        </w:rPr>
      </w:pPr>
      <w:r w:rsidRPr="00D44AB7">
        <w:rPr>
          <w:rFonts w:ascii="Times New Roman" w:hAnsi="Times New Roman"/>
          <w:sz w:val="24"/>
          <w:szCs w:val="24"/>
        </w:rPr>
        <w:t>Non-members present: Ron Hamilton, Jennifer Warren</w:t>
      </w:r>
    </w:p>
    <w:p w:rsidR="004F43FE" w:rsidRPr="00D44AB7" w:rsidRDefault="004F43FE" w:rsidP="004F43FE">
      <w:pPr>
        <w:rPr>
          <w:sz w:val="24"/>
          <w:szCs w:val="24"/>
          <w:u w:val="single"/>
        </w:rPr>
      </w:pPr>
    </w:p>
    <w:p w:rsidR="00775053" w:rsidRPr="00D44AB7" w:rsidRDefault="004F43FE" w:rsidP="00775053">
      <w:pPr>
        <w:pStyle w:val="ListParagraph"/>
        <w:numPr>
          <w:ilvl w:val="0"/>
          <w:numId w:val="1"/>
        </w:numPr>
        <w:rPr>
          <w:rFonts w:ascii="Times New Roman" w:hAnsi="Times New Roman"/>
          <w:sz w:val="24"/>
          <w:szCs w:val="24"/>
        </w:rPr>
      </w:pPr>
      <w:r w:rsidRPr="00D44AB7">
        <w:rPr>
          <w:rFonts w:ascii="Times New Roman" w:hAnsi="Times New Roman"/>
          <w:sz w:val="24"/>
          <w:szCs w:val="24"/>
          <w:u w:val="single"/>
        </w:rPr>
        <w:t>APPROVAL OF AGENDA</w:t>
      </w:r>
      <w:r w:rsidRPr="00D44AB7">
        <w:rPr>
          <w:rFonts w:ascii="Times New Roman" w:hAnsi="Times New Roman"/>
          <w:sz w:val="24"/>
          <w:szCs w:val="24"/>
        </w:rPr>
        <w:t xml:space="preserve"> </w:t>
      </w:r>
    </w:p>
    <w:p w:rsidR="00775053" w:rsidRPr="00D44AB7" w:rsidRDefault="00A53D6F" w:rsidP="00775053">
      <w:pPr>
        <w:ind w:firstLine="720"/>
        <w:rPr>
          <w:sz w:val="24"/>
          <w:szCs w:val="24"/>
        </w:rPr>
      </w:pPr>
      <w:r w:rsidRPr="00D44AB7">
        <w:rPr>
          <w:sz w:val="24"/>
          <w:szCs w:val="24"/>
        </w:rPr>
        <w:t>Item 3 was moved by Robert Griffith</w:t>
      </w:r>
      <w:r w:rsidR="00775053" w:rsidRPr="00D44AB7">
        <w:rPr>
          <w:sz w:val="24"/>
          <w:szCs w:val="24"/>
        </w:rPr>
        <w:t xml:space="preserve"> and seconded by Peggy Arndt.</w:t>
      </w:r>
    </w:p>
    <w:p w:rsidR="00775053" w:rsidRPr="00D44AB7" w:rsidRDefault="00775053" w:rsidP="00775053">
      <w:pPr>
        <w:pStyle w:val="ListParagraph"/>
        <w:ind w:left="360"/>
        <w:rPr>
          <w:rFonts w:ascii="Times New Roman" w:hAnsi="Times New Roman"/>
          <w:sz w:val="24"/>
          <w:szCs w:val="24"/>
        </w:rPr>
      </w:pPr>
    </w:p>
    <w:p w:rsidR="00775053" w:rsidRPr="00D44AB7" w:rsidRDefault="00775053" w:rsidP="00A53D6F">
      <w:pPr>
        <w:pStyle w:val="ListParagraph"/>
        <w:ind w:left="360" w:firstLine="360"/>
        <w:rPr>
          <w:rFonts w:ascii="Times New Roman" w:hAnsi="Times New Roman"/>
          <w:sz w:val="24"/>
          <w:szCs w:val="24"/>
        </w:rPr>
      </w:pPr>
      <w:r w:rsidRPr="00D44AB7">
        <w:rPr>
          <w:rFonts w:ascii="Times New Roman" w:hAnsi="Times New Roman"/>
          <w:sz w:val="24"/>
          <w:szCs w:val="24"/>
        </w:rPr>
        <w:t xml:space="preserve">Vote: </w:t>
      </w:r>
      <w:r w:rsidRPr="00D44AB7">
        <w:rPr>
          <w:rFonts w:ascii="Times New Roman" w:hAnsi="Times New Roman"/>
          <w:sz w:val="24"/>
          <w:szCs w:val="24"/>
        </w:rPr>
        <w:tab/>
        <w:t>Robert Griffith-aye</w:t>
      </w:r>
    </w:p>
    <w:p w:rsidR="00775053" w:rsidRPr="00D44AB7" w:rsidRDefault="00775053" w:rsidP="00775053">
      <w:pPr>
        <w:pStyle w:val="ListParagraph"/>
        <w:ind w:left="360"/>
        <w:rPr>
          <w:rFonts w:ascii="Times New Roman" w:hAnsi="Times New Roman"/>
          <w:sz w:val="24"/>
          <w:szCs w:val="24"/>
        </w:rPr>
      </w:pPr>
      <w:r w:rsidRPr="00D44AB7">
        <w:rPr>
          <w:rFonts w:ascii="Times New Roman" w:hAnsi="Times New Roman"/>
          <w:sz w:val="24"/>
          <w:szCs w:val="24"/>
        </w:rPr>
        <w:tab/>
      </w:r>
      <w:r w:rsidRPr="00D44AB7">
        <w:rPr>
          <w:rFonts w:ascii="Times New Roman" w:hAnsi="Times New Roman"/>
          <w:sz w:val="24"/>
          <w:szCs w:val="24"/>
        </w:rPr>
        <w:tab/>
        <w:t>Mary Freer-aye</w:t>
      </w:r>
    </w:p>
    <w:p w:rsidR="00775053" w:rsidRPr="00D44AB7" w:rsidRDefault="00775053" w:rsidP="00775053">
      <w:pPr>
        <w:pStyle w:val="ListParagraph"/>
        <w:ind w:left="360"/>
        <w:rPr>
          <w:rFonts w:ascii="Times New Roman" w:hAnsi="Times New Roman"/>
          <w:sz w:val="24"/>
          <w:szCs w:val="24"/>
        </w:rPr>
      </w:pPr>
      <w:r w:rsidRPr="00D44AB7">
        <w:rPr>
          <w:rFonts w:ascii="Times New Roman" w:hAnsi="Times New Roman"/>
          <w:sz w:val="24"/>
          <w:szCs w:val="24"/>
        </w:rPr>
        <w:tab/>
      </w:r>
      <w:r w:rsidRPr="00D44AB7">
        <w:rPr>
          <w:rFonts w:ascii="Times New Roman" w:hAnsi="Times New Roman"/>
          <w:sz w:val="24"/>
          <w:szCs w:val="24"/>
        </w:rPr>
        <w:tab/>
        <w:t>Peggy Arndt-aye-motion carried</w:t>
      </w:r>
    </w:p>
    <w:p w:rsidR="004F43FE" w:rsidRPr="00D44AB7" w:rsidRDefault="004F43FE" w:rsidP="004F43FE">
      <w:pPr>
        <w:rPr>
          <w:sz w:val="24"/>
          <w:szCs w:val="24"/>
          <w:u w:val="single"/>
        </w:rPr>
      </w:pPr>
    </w:p>
    <w:p w:rsidR="004F43FE" w:rsidRPr="00D44AB7" w:rsidRDefault="004F43FE" w:rsidP="004F43FE">
      <w:pPr>
        <w:pStyle w:val="ListParagraph"/>
        <w:numPr>
          <w:ilvl w:val="0"/>
          <w:numId w:val="1"/>
        </w:numPr>
        <w:rPr>
          <w:rFonts w:ascii="Times New Roman" w:hAnsi="Times New Roman"/>
          <w:i/>
          <w:iCs/>
          <w:sz w:val="24"/>
          <w:szCs w:val="24"/>
        </w:rPr>
      </w:pPr>
      <w:r w:rsidRPr="00D44AB7">
        <w:rPr>
          <w:rFonts w:ascii="Times New Roman" w:hAnsi="Times New Roman"/>
          <w:sz w:val="24"/>
          <w:szCs w:val="24"/>
          <w:u w:val="single"/>
        </w:rPr>
        <w:t>PUBLIC COMMENT</w:t>
      </w:r>
      <w:r w:rsidR="009553AF" w:rsidRPr="00D44AB7">
        <w:rPr>
          <w:rFonts w:ascii="Times New Roman" w:hAnsi="Times New Roman"/>
          <w:sz w:val="24"/>
          <w:szCs w:val="24"/>
        </w:rPr>
        <w:t>-</w:t>
      </w:r>
      <w:r w:rsidR="00BF0F0B" w:rsidRPr="00D44AB7">
        <w:rPr>
          <w:rFonts w:ascii="Times New Roman" w:hAnsi="Times New Roman"/>
          <w:sz w:val="24"/>
          <w:szCs w:val="24"/>
        </w:rPr>
        <w:t>N/A</w:t>
      </w:r>
    </w:p>
    <w:p w:rsidR="00994CF2" w:rsidRPr="00D44AB7" w:rsidRDefault="00994CF2" w:rsidP="00994CF2">
      <w:pPr>
        <w:pStyle w:val="ListParagraph"/>
        <w:ind w:left="360"/>
        <w:rPr>
          <w:rFonts w:ascii="Times New Roman" w:hAnsi="Times New Roman"/>
          <w:i/>
          <w:iCs/>
          <w:sz w:val="24"/>
          <w:szCs w:val="24"/>
        </w:rPr>
      </w:pPr>
    </w:p>
    <w:p w:rsidR="004F43FE" w:rsidRPr="00D44AB7" w:rsidRDefault="004F43FE" w:rsidP="00994CF2">
      <w:pPr>
        <w:pStyle w:val="ListParagraph"/>
        <w:ind w:left="360"/>
        <w:rPr>
          <w:rFonts w:ascii="Times New Roman" w:hAnsi="Times New Roman"/>
          <w:i/>
          <w:iCs/>
          <w:sz w:val="24"/>
          <w:szCs w:val="24"/>
        </w:rPr>
      </w:pPr>
      <w:r w:rsidRPr="00D44AB7">
        <w:rPr>
          <w:rFonts w:ascii="Times New Roman" w:hAnsi="Times New Roman"/>
          <w:i/>
          <w:iCs/>
          <w:sz w:val="24"/>
          <w:szCs w:val="24"/>
        </w:rPr>
        <w:t xml:space="preserve">Because this is a public hearing, it is our time to hear from you. The Board reserves the right to limit the time of presentations by individuals and cumulative time. This time is set aside for items not on the agenda. The public may address the Board on agenda items immediately prior to them being considered by the Board. Though the Board generally will not respond, we are listening carefully. Depending on the nature of the presentation, the Board President </w:t>
      </w:r>
      <w:r w:rsidRPr="00D44AB7">
        <w:rPr>
          <w:rFonts w:ascii="Times New Roman" w:hAnsi="Times New Roman"/>
          <w:i/>
          <w:iCs/>
          <w:sz w:val="24"/>
          <w:szCs w:val="24"/>
        </w:rPr>
        <w:lastRenderedPageBreak/>
        <w:t>or Executive Director may respond or the President may call upon Board members for brief comments, questions of clarification, provide a reference to staff or other resources for factual information, or request the Executive Director to report back to the Board at a subsequent meeting concerning the matter. However, in compliance with Board Policy and the Ralph M. Brown Act, the Board is not permitted to take action on non-agenda items. If appropriate, a Board member may direct the Executive Director to schedule an item for a future Board agenda.</w:t>
      </w:r>
    </w:p>
    <w:p w:rsidR="00994CF2" w:rsidRPr="00D44AB7" w:rsidRDefault="00994CF2" w:rsidP="00994CF2">
      <w:pPr>
        <w:pStyle w:val="ListParagraph"/>
        <w:ind w:left="360"/>
        <w:rPr>
          <w:rFonts w:ascii="Times New Roman" w:hAnsi="Times New Roman"/>
          <w:i/>
          <w:iCs/>
          <w:sz w:val="24"/>
          <w:szCs w:val="24"/>
        </w:rPr>
      </w:pPr>
    </w:p>
    <w:p w:rsidR="004F43FE" w:rsidRPr="00D44AB7" w:rsidRDefault="004F43FE" w:rsidP="004F43FE">
      <w:pPr>
        <w:pStyle w:val="ListParagraph"/>
        <w:numPr>
          <w:ilvl w:val="0"/>
          <w:numId w:val="1"/>
        </w:numPr>
        <w:rPr>
          <w:rFonts w:ascii="Times New Roman" w:hAnsi="Times New Roman"/>
          <w:sz w:val="24"/>
          <w:szCs w:val="24"/>
        </w:rPr>
      </w:pPr>
      <w:r w:rsidRPr="00D44AB7">
        <w:rPr>
          <w:rFonts w:ascii="Times New Roman" w:hAnsi="Times New Roman"/>
          <w:sz w:val="24"/>
          <w:szCs w:val="24"/>
          <w:u w:val="single"/>
        </w:rPr>
        <w:t>SHOWCASE</w:t>
      </w:r>
      <w:r w:rsidRPr="00D44AB7">
        <w:rPr>
          <w:rFonts w:ascii="Times New Roman" w:hAnsi="Times New Roman"/>
          <w:sz w:val="24"/>
          <w:szCs w:val="24"/>
        </w:rPr>
        <w:t xml:space="preserve"> </w:t>
      </w:r>
      <w:r w:rsidR="009553AF" w:rsidRPr="00D44AB7">
        <w:rPr>
          <w:rFonts w:ascii="Times New Roman" w:hAnsi="Times New Roman"/>
          <w:sz w:val="24"/>
          <w:szCs w:val="24"/>
        </w:rPr>
        <w:t>-</w:t>
      </w:r>
      <w:r w:rsidR="00BF0F0B" w:rsidRPr="00D44AB7">
        <w:rPr>
          <w:rFonts w:ascii="Times New Roman" w:hAnsi="Times New Roman"/>
          <w:sz w:val="24"/>
          <w:szCs w:val="24"/>
        </w:rPr>
        <w:t>N/A</w:t>
      </w:r>
    </w:p>
    <w:p w:rsidR="009553AF" w:rsidRPr="00D44AB7" w:rsidRDefault="009553AF" w:rsidP="009553AF">
      <w:pPr>
        <w:pStyle w:val="ListParagraph"/>
        <w:ind w:left="360"/>
        <w:rPr>
          <w:rFonts w:ascii="Times New Roman" w:hAnsi="Times New Roman"/>
          <w:sz w:val="24"/>
          <w:szCs w:val="24"/>
          <w:u w:val="single"/>
        </w:rPr>
      </w:pPr>
    </w:p>
    <w:p w:rsidR="004F43FE" w:rsidRPr="00D44AB7" w:rsidRDefault="004F43FE" w:rsidP="004F43FE">
      <w:pPr>
        <w:pStyle w:val="ListParagraph"/>
        <w:numPr>
          <w:ilvl w:val="0"/>
          <w:numId w:val="1"/>
        </w:numPr>
        <w:rPr>
          <w:rFonts w:ascii="Times New Roman" w:hAnsi="Times New Roman"/>
          <w:sz w:val="24"/>
          <w:szCs w:val="24"/>
        </w:rPr>
      </w:pPr>
      <w:r w:rsidRPr="00D44AB7">
        <w:rPr>
          <w:rFonts w:ascii="Times New Roman" w:hAnsi="Times New Roman"/>
          <w:sz w:val="24"/>
          <w:szCs w:val="24"/>
          <w:u w:val="single"/>
        </w:rPr>
        <w:t>EXECUTIVE DIRECTOR'S REPORT:</w:t>
      </w:r>
      <w:r w:rsidRPr="00D44AB7">
        <w:rPr>
          <w:rFonts w:ascii="Times New Roman" w:hAnsi="Times New Roman"/>
          <w:sz w:val="24"/>
          <w:szCs w:val="24"/>
        </w:rPr>
        <w:t xml:space="preserve"> BY RON HAMILTON</w:t>
      </w:r>
    </w:p>
    <w:p w:rsidR="004F43FE" w:rsidRPr="00D44AB7" w:rsidRDefault="004F43FE" w:rsidP="00A65A27">
      <w:pPr>
        <w:ind w:left="360"/>
        <w:rPr>
          <w:i/>
          <w:iCs/>
          <w:sz w:val="24"/>
          <w:szCs w:val="24"/>
        </w:rPr>
      </w:pPr>
      <w:r w:rsidRPr="00D44AB7">
        <w:rPr>
          <w:i/>
          <w:iCs/>
          <w:sz w:val="24"/>
          <w:szCs w:val="24"/>
        </w:rPr>
        <w:t>Ron Hamilton will report on activities and/or issues relevant to the sound management of the school as well as achievements and accomp</w:t>
      </w:r>
      <w:r w:rsidR="00A65A27" w:rsidRPr="00D44AB7">
        <w:rPr>
          <w:i/>
          <w:iCs/>
          <w:sz w:val="24"/>
          <w:szCs w:val="24"/>
        </w:rPr>
        <w:t>lishments of students and staff.</w:t>
      </w:r>
    </w:p>
    <w:p w:rsidR="00A65A27" w:rsidRPr="00D44AB7" w:rsidRDefault="00A65A27" w:rsidP="00A65A27">
      <w:pPr>
        <w:ind w:left="360"/>
        <w:rPr>
          <w:i/>
          <w:iCs/>
          <w:sz w:val="24"/>
          <w:szCs w:val="24"/>
        </w:rPr>
      </w:pPr>
    </w:p>
    <w:p w:rsidR="00C748E4" w:rsidRPr="00D44AB7" w:rsidRDefault="00C748E4" w:rsidP="00C748E4">
      <w:pPr>
        <w:ind w:left="360"/>
        <w:rPr>
          <w:sz w:val="24"/>
          <w:szCs w:val="24"/>
        </w:rPr>
      </w:pPr>
      <w:r w:rsidRPr="00D44AB7">
        <w:rPr>
          <w:sz w:val="24"/>
          <w:szCs w:val="24"/>
        </w:rPr>
        <w:t xml:space="preserve">Mr. Hamilton reported a total enrollment of 481, up three from last month. There has been some mobility between the Country School and Independent Study </w:t>
      </w:r>
      <w:r w:rsidR="00922B48" w:rsidRPr="00D44AB7">
        <w:rPr>
          <w:sz w:val="24"/>
          <w:szCs w:val="24"/>
        </w:rPr>
        <w:t xml:space="preserve">sites. </w:t>
      </w:r>
    </w:p>
    <w:p w:rsidR="00C748E4" w:rsidRPr="00D44AB7" w:rsidRDefault="00C748E4" w:rsidP="00C748E4">
      <w:pPr>
        <w:ind w:firstLine="360"/>
        <w:rPr>
          <w:sz w:val="24"/>
          <w:szCs w:val="24"/>
        </w:rPr>
      </w:pPr>
    </w:p>
    <w:p w:rsidR="00C748E4" w:rsidRPr="00D44AB7" w:rsidRDefault="00C748E4" w:rsidP="00D7715E">
      <w:pPr>
        <w:ind w:left="360"/>
        <w:rPr>
          <w:sz w:val="24"/>
          <w:szCs w:val="24"/>
        </w:rPr>
      </w:pPr>
      <w:r w:rsidRPr="00D44AB7">
        <w:rPr>
          <w:sz w:val="24"/>
          <w:szCs w:val="24"/>
        </w:rPr>
        <w:t>Mr. Hamilton attended a WASC visitation training in Sacramento. He will serve on the Visiting Committee for Horizon Charter School March 5</w:t>
      </w:r>
      <w:r w:rsidRPr="00D44AB7">
        <w:rPr>
          <w:sz w:val="24"/>
          <w:szCs w:val="24"/>
          <w:vertAlign w:val="superscript"/>
        </w:rPr>
        <w:t>th</w:t>
      </w:r>
      <w:r w:rsidRPr="00D44AB7">
        <w:rPr>
          <w:sz w:val="24"/>
          <w:szCs w:val="24"/>
        </w:rPr>
        <w:t>-8</w:t>
      </w:r>
      <w:r w:rsidRPr="00D44AB7">
        <w:rPr>
          <w:sz w:val="24"/>
          <w:szCs w:val="24"/>
          <w:vertAlign w:val="superscript"/>
        </w:rPr>
        <w:t>th</w:t>
      </w:r>
      <w:r w:rsidRPr="00D44AB7">
        <w:rPr>
          <w:sz w:val="24"/>
          <w:szCs w:val="24"/>
        </w:rPr>
        <w:t>.</w:t>
      </w:r>
      <w:r w:rsidR="00D7715E" w:rsidRPr="00D44AB7">
        <w:rPr>
          <w:sz w:val="24"/>
          <w:szCs w:val="24"/>
        </w:rPr>
        <w:t xml:space="preserve"> Gold Rush had a WASC Substantive Changes visit on November 1</w:t>
      </w:r>
      <w:r w:rsidR="00D7715E" w:rsidRPr="00D44AB7">
        <w:rPr>
          <w:sz w:val="24"/>
          <w:szCs w:val="24"/>
          <w:vertAlign w:val="superscript"/>
        </w:rPr>
        <w:t>st</w:t>
      </w:r>
      <w:r w:rsidR="00D7715E" w:rsidRPr="00D44AB7">
        <w:rPr>
          <w:sz w:val="24"/>
          <w:szCs w:val="24"/>
        </w:rPr>
        <w:t xml:space="preserve"> to r</w:t>
      </w:r>
      <w:r w:rsidR="00937CB5">
        <w:rPr>
          <w:sz w:val="24"/>
          <w:szCs w:val="24"/>
        </w:rPr>
        <w:t>eview the new Independent Study offices</w:t>
      </w:r>
      <w:r w:rsidR="00D7715E" w:rsidRPr="00D44AB7">
        <w:rPr>
          <w:sz w:val="24"/>
          <w:szCs w:val="24"/>
        </w:rPr>
        <w:t xml:space="preserve"> and moving the Technology Lab, Special Education Office and Science Lab. The team loved the changes to our campus structure and the lay out. </w:t>
      </w:r>
      <w:r w:rsidRPr="00D44AB7">
        <w:rPr>
          <w:sz w:val="24"/>
          <w:szCs w:val="24"/>
        </w:rPr>
        <w:t xml:space="preserve"> </w:t>
      </w:r>
    </w:p>
    <w:p w:rsidR="00D7715E" w:rsidRPr="00D44AB7" w:rsidRDefault="00D7715E" w:rsidP="00D7715E">
      <w:pPr>
        <w:ind w:left="360"/>
        <w:rPr>
          <w:sz w:val="24"/>
          <w:szCs w:val="24"/>
        </w:rPr>
      </w:pPr>
    </w:p>
    <w:p w:rsidR="00D7715E" w:rsidRPr="00D44AB7" w:rsidRDefault="00D7715E" w:rsidP="00D7715E">
      <w:pPr>
        <w:ind w:left="360"/>
        <w:rPr>
          <w:sz w:val="24"/>
          <w:szCs w:val="24"/>
        </w:rPr>
      </w:pPr>
      <w:r w:rsidRPr="00D44AB7">
        <w:rPr>
          <w:sz w:val="24"/>
          <w:szCs w:val="24"/>
        </w:rPr>
        <w:t>On November 6</w:t>
      </w:r>
      <w:r w:rsidRPr="00D44AB7">
        <w:rPr>
          <w:sz w:val="24"/>
          <w:szCs w:val="24"/>
          <w:vertAlign w:val="superscript"/>
        </w:rPr>
        <w:t>th</w:t>
      </w:r>
      <w:r w:rsidRPr="00D44AB7">
        <w:rPr>
          <w:sz w:val="24"/>
          <w:szCs w:val="24"/>
        </w:rPr>
        <w:t xml:space="preserve"> Gold Rush held a parent training for ALICE. About 25 parents attended. Three officers explained the ALICE program and answered questions. On November 9</w:t>
      </w:r>
      <w:r w:rsidRPr="00D44AB7">
        <w:rPr>
          <w:sz w:val="24"/>
          <w:szCs w:val="24"/>
          <w:vertAlign w:val="superscript"/>
        </w:rPr>
        <w:t>th</w:t>
      </w:r>
      <w:r w:rsidRPr="00D44AB7">
        <w:rPr>
          <w:sz w:val="24"/>
          <w:szCs w:val="24"/>
        </w:rPr>
        <w:t xml:space="preserve"> the Country School carried out ALICE training. The High School completed the training November 15</w:t>
      </w:r>
      <w:r w:rsidRPr="00D44AB7">
        <w:rPr>
          <w:sz w:val="24"/>
          <w:szCs w:val="24"/>
          <w:vertAlign w:val="superscript"/>
        </w:rPr>
        <w:t>th</w:t>
      </w:r>
      <w:r w:rsidRPr="00D44AB7">
        <w:rPr>
          <w:sz w:val="24"/>
          <w:szCs w:val="24"/>
        </w:rPr>
        <w:t xml:space="preserve">. </w:t>
      </w:r>
      <w:r w:rsidR="00B318B2" w:rsidRPr="00D44AB7">
        <w:rPr>
          <w:sz w:val="24"/>
          <w:szCs w:val="24"/>
        </w:rPr>
        <w:t>An officer commented on how wonderful the High School students behaved.</w:t>
      </w:r>
    </w:p>
    <w:p w:rsidR="00D7715E" w:rsidRPr="00D44AB7" w:rsidRDefault="00D7715E" w:rsidP="00C748E4">
      <w:pPr>
        <w:rPr>
          <w:sz w:val="24"/>
          <w:szCs w:val="24"/>
          <w:u w:val="single"/>
        </w:rPr>
      </w:pPr>
    </w:p>
    <w:p w:rsidR="00D7715E" w:rsidRPr="00D44AB7" w:rsidRDefault="00D7715E" w:rsidP="00A65A27">
      <w:pPr>
        <w:ind w:left="360"/>
        <w:rPr>
          <w:sz w:val="24"/>
          <w:szCs w:val="24"/>
        </w:rPr>
      </w:pPr>
      <w:r w:rsidRPr="00D44AB7">
        <w:rPr>
          <w:sz w:val="24"/>
          <w:szCs w:val="24"/>
        </w:rPr>
        <w:t xml:space="preserve">The Fall Festival will be tomorrow night from 5:30-9:00 at the Fairgrounds. A talent show will be held at 7:00. There will be food, games, prizes, a silent auction and more. </w:t>
      </w:r>
    </w:p>
    <w:p w:rsidR="00D7715E" w:rsidRPr="00D44AB7" w:rsidRDefault="00D7715E" w:rsidP="00C748E4">
      <w:pPr>
        <w:rPr>
          <w:sz w:val="24"/>
          <w:szCs w:val="24"/>
          <w:u w:val="single"/>
        </w:rPr>
      </w:pPr>
    </w:p>
    <w:p w:rsidR="004F43FE" w:rsidRDefault="00A65A27" w:rsidP="00D44AB7">
      <w:pPr>
        <w:ind w:left="360"/>
        <w:rPr>
          <w:sz w:val="24"/>
          <w:szCs w:val="24"/>
        </w:rPr>
      </w:pPr>
      <w:r w:rsidRPr="00D44AB7">
        <w:rPr>
          <w:sz w:val="24"/>
          <w:szCs w:val="24"/>
        </w:rPr>
        <w:t xml:space="preserve">LCAP: </w:t>
      </w:r>
      <w:r w:rsidR="00F22029" w:rsidRPr="00D44AB7">
        <w:rPr>
          <w:sz w:val="24"/>
          <w:szCs w:val="24"/>
        </w:rPr>
        <w:t xml:space="preserve">Mr. Hamilton reported that the </w:t>
      </w:r>
      <w:r w:rsidR="00B318B2" w:rsidRPr="00D44AB7">
        <w:rPr>
          <w:sz w:val="24"/>
          <w:szCs w:val="24"/>
        </w:rPr>
        <w:t xml:space="preserve">LCAP </w:t>
      </w:r>
      <w:r w:rsidR="00C748E4" w:rsidRPr="00D44AB7">
        <w:rPr>
          <w:sz w:val="24"/>
          <w:szCs w:val="24"/>
        </w:rPr>
        <w:t xml:space="preserve">Dashboard </w:t>
      </w:r>
      <w:r w:rsidR="00B318B2" w:rsidRPr="00D44AB7">
        <w:rPr>
          <w:sz w:val="24"/>
          <w:szCs w:val="24"/>
        </w:rPr>
        <w:t>has a 4 part questionnaire. One category is curriculum. ELA is fully immersed. Gold Rush’s LCAP report was distributed to the Board. He identified multiple measure</w:t>
      </w:r>
      <w:r w:rsidR="00937CB5">
        <w:rPr>
          <w:sz w:val="24"/>
          <w:szCs w:val="24"/>
        </w:rPr>
        <w:t>s to gauge</w:t>
      </w:r>
      <w:r w:rsidR="00B318B2" w:rsidRPr="00D44AB7">
        <w:rPr>
          <w:sz w:val="24"/>
          <w:szCs w:val="24"/>
        </w:rPr>
        <w:t xml:space="preserve"> school progress. Priority 1 is Basic Services, Priority 2 is the Implementation of State Standards, Priority 3 is Parental Involvement and the fourth, which is Priority 6, discusses School Climate. Gold Rush will administer a Healthy Kids survey this spring, selecting questions from other surveys. There are a variety of questions, such as if kids have ever felt bullied. All the students previously asked this, reported that they know they can go to an adult to report bullying. One student said they didn’t feel safe, but they also marked the same answer on each question. There are a variety of different measures. The County will actually pay for us to administer the Healthy Kids survey. </w:t>
      </w:r>
    </w:p>
    <w:p w:rsidR="00E74528" w:rsidRDefault="00E74528" w:rsidP="00D44AB7">
      <w:pPr>
        <w:ind w:left="360"/>
        <w:rPr>
          <w:sz w:val="24"/>
          <w:szCs w:val="24"/>
        </w:rPr>
      </w:pPr>
    </w:p>
    <w:p w:rsidR="00BB3A4E" w:rsidRPr="00D44AB7" w:rsidRDefault="00BB3A4E" w:rsidP="00D44AB7">
      <w:pPr>
        <w:ind w:left="360"/>
        <w:rPr>
          <w:sz w:val="24"/>
          <w:szCs w:val="24"/>
        </w:rPr>
      </w:pPr>
    </w:p>
    <w:p w:rsidR="004F43FE" w:rsidRPr="00D44AB7" w:rsidRDefault="004F43FE" w:rsidP="004F43FE">
      <w:pPr>
        <w:pStyle w:val="ListParagraph"/>
        <w:numPr>
          <w:ilvl w:val="0"/>
          <w:numId w:val="1"/>
        </w:numPr>
        <w:rPr>
          <w:rFonts w:ascii="Times New Roman" w:hAnsi="Times New Roman"/>
          <w:sz w:val="24"/>
          <w:szCs w:val="24"/>
          <w:u w:val="single"/>
        </w:rPr>
      </w:pPr>
      <w:r w:rsidRPr="00D44AB7">
        <w:rPr>
          <w:rFonts w:ascii="Times New Roman" w:hAnsi="Times New Roman"/>
          <w:sz w:val="24"/>
          <w:szCs w:val="24"/>
          <w:u w:val="single"/>
        </w:rPr>
        <w:t>FINANCIAL REPORT:</w:t>
      </w:r>
      <w:r w:rsidRPr="00D44AB7">
        <w:rPr>
          <w:rFonts w:ascii="Times New Roman" w:hAnsi="Times New Roman"/>
          <w:sz w:val="24"/>
          <w:szCs w:val="24"/>
        </w:rPr>
        <w:t xml:space="preserve"> BY RON HAMILTON</w:t>
      </w:r>
    </w:p>
    <w:p w:rsidR="004F43FE" w:rsidRPr="00D44AB7" w:rsidRDefault="004F43FE" w:rsidP="004F43FE">
      <w:pPr>
        <w:pStyle w:val="ListParagraph"/>
        <w:ind w:left="360"/>
        <w:rPr>
          <w:rFonts w:ascii="Times New Roman" w:hAnsi="Times New Roman"/>
          <w:sz w:val="24"/>
          <w:szCs w:val="24"/>
          <w:u w:val="single"/>
        </w:rPr>
      </w:pPr>
    </w:p>
    <w:p w:rsidR="0082542D" w:rsidRPr="00D44AB7" w:rsidRDefault="009553AF" w:rsidP="004F43FE">
      <w:pPr>
        <w:pStyle w:val="ListParagraph"/>
        <w:ind w:left="360"/>
        <w:rPr>
          <w:rFonts w:ascii="Times New Roman" w:hAnsi="Times New Roman"/>
          <w:sz w:val="24"/>
          <w:szCs w:val="24"/>
        </w:rPr>
      </w:pPr>
      <w:r w:rsidRPr="00D44AB7">
        <w:rPr>
          <w:rFonts w:ascii="Times New Roman" w:hAnsi="Times New Roman"/>
          <w:sz w:val="24"/>
          <w:szCs w:val="24"/>
        </w:rPr>
        <w:t xml:space="preserve">Mr. Hamilton reported that Gold Rush is running 20-25% on average, which is right on target. The </w:t>
      </w:r>
      <w:r w:rsidR="0082542D" w:rsidRPr="00D44AB7">
        <w:rPr>
          <w:rFonts w:ascii="Times New Roman" w:hAnsi="Times New Roman"/>
          <w:sz w:val="24"/>
          <w:szCs w:val="24"/>
        </w:rPr>
        <w:t>1</w:t>
      </w:r>
      <w:r w:rsidR="0082542D" w:rsidRPr="00D44AB7">
        <w:rPr>
          <w:rFonts w:ascii="Times New Roman" w:hAnsi="Times New Roman"/>
          <w:sz w:val="24"/>
          <w:szCs w:val="24"/>
          <w:vertAlign w:val="superscript"/>
        </w:rPr>
        <w:t>st</w:t>
      </w:r>
      <w:r w:rsidR="0082542D" w:rsidRPr="00D44AB7">
        <w:rPr>
          <w:rFonts w:ascii="Times New Roman" w:hAnsi="Times New Roman"/>
          <w:sz w:val="24"/>
          <w:szCs w:val="24"/>
        </w:rPr>
        <w:t xml:space="preserve"> interim budget will be different because of the rise in enrollment. </w:t>
      </w:r>
      <w:r w:rsidRPr="00D44AB7">
        <w:rPr>
          <w:rFonts w:ascii="Times New Roman" w:hAnsi="Times New Roman"/>
          <w:sz w:val="24"/>
          <w:szCs w:val="24"/>
        </w:rPr>
        <w:t>As it currently stands, Gold Rush is looking at a $</w:t>
      </w:r>
      <w:r w:rsidR="0082542D" w:rsidRPr="00D44AB7">
        <w:rPr>
          <w:rFonts w:ascii="Times New Roman" w:hAnsi="Times New Roman"/>
          <w:sz w:val="24"/>
          <w:szCs w:val="24"/>
        </w:rPr>
        <w:t>48,000 increase</w:t>
      </w:r>
      <w:r w:rsidRPr="00D44AB7">
        <w:rPr>
          <w:rFonts w:ascii="Times New Roman" w:hAnsi="Times New Roman"/>
          <w:sz w:val="24"/>
          <w:szCs w:val="24"/>
        </w:rPr>
        <w:t>, which</w:t>
      </w:r>
      <w:r w:rsidR="0082542D" w:rsidRPr="00D44AB7">
        <w:rPr>
          <w:rFonts w:ascii="Times New Roman" w:hAnsi="Times New Roman"/>
          <w:sz w:val="24"/>
          <w:szCs w:val="24"/>
        </w:rPr>
        <w:t xml:space="preserve"> will go up significantly. </w:t>
      </w:r>
    </w:p>
    <w:p w:rsidR="009553AF" w:rsidRPr="00994CF2" w:rsidRDefault="009553AF" w:rsidP="004F43FE">
      <w:pPr>
        <w:pStyle w:val="ListParagraph"/>
        <w:ind w:left="360"/>
        <w:rPr>
          <w:rFonts w:ascii="Times New Roman" w:hAnsi="Times New Roman"/>
          <w:sz w:val="24"/>
          <w:szCs w:val="24"/>
        </w:rPr>
      </w:pPr>
    </w:p>
    <w:p w:rsidR="004F43FE" w:rsidRPr="00994CF2" w:rsidRDefault="004F43FE" w:rsidP="004F43FE">
      <w:pPr>
        <w:pStyle w:val="ListParagraph"/>
        <w:numPr>
          <w:ilvl w:val="0"/>
          <w:numId w:val="1"/>
        </w:numPr>
        <w:rPr>
          <w:rFonts w:ascii="Times New Roman" w:hAnsi="Times New Roman"/>
          <w:sz w:val="24"/>
          <w:szCs w:val="24"/>
          <w:u w:val="single"/>
        </w:rPr>
      </w:pPr>
      <w:r w:rsidRPr="00994CF2">
        <w:rPr>
          <w:rFonts w:ascii="Times New Roman" w:hAnsi="Times New Roman"/>
          <w:sz w:val="24"/>
          <w:szCs w:val="24"/>
          <w:u w:val="single"/>
        </w:rPr>
        <w:t>BOARD MEMBERS' REPORTS</w:t>
      </w:r>
      <w:r w:rsidRPr="00994CF2">
        <w:rPr>
          <w:rFonts w:ascii="Times New Roman" w:hAnsi="Times New Roman"/>
          <w:sz w:val="24"/>
          <w:szCs w:val="24"/>
        </w:rPr>
        <w:t xml:space="preserve"> </w:t>
      </w:r>
    </w:p>
    <w:p w:rsidR="004F43FE" w:rsidRPr="00994CF2" w:rsidRDefault="004F43FE" w:rsidP="004F43FE">
      <w:pPr>
        <w:ind w:firstLine="360"/>
        <w:rPr>
          <w:i/>
          <w:iCs/>
          <w:sz w:val="24"/>
          <w:szCs w:val="24"/>
        </w:rPr>
      </w:pPr>
      <w:r w:rsidRPr="00994CF2">
        <w:rPr>
          <w:i/>
          <w:iCs/>
          <w:sz w:val="24"/>
          <w:szCs w:val="24"/>
        </w:rPr>
        <w:t>Board members may report on individual activities, issues, and other items of interest.</w:t>
      </w:r>
    </w:p>
    <w:p w:rsidR="00A56995" w:rsidRPr="00994CF2" w:rsidRDefault="00A56995" w:rsidP="004F43FE">
      <w:pPr>
        <w:ind w:firstLine="360"/>
        <w:rPr>
          <w:i/>
          <w:iCs/>
          <w:sz w:val="24"/>
          <w:szCs w:val="24"/>
        </w:rPr>
      </w:pPr>
    </w:p>
    <w:p w:rsidR="00A56995" w:rsidRDefault="00A56995" w:rsidP="006215D7">
      <w:pPr>
        <w:ind w:firstLine="360"/>
        <w:rPr>
          <w:iCs/>
          <w:sz w:val="24"/>
          <w:szCs w:val="24"/>
        </w:rPr>
      </w:pPr>
      <w:r w:rsidRPr="00994CF2">
        <w:rPr>
          <w:iCs/>
          <w:sz w:val="24"/>
          <w:szCs w:val="24"/>
        </w:rPr>
        <w:t>Peggy</w:t>
      </w:r>
      <w:r w:rsidR="009553AF" w:rsidRPr="00994CF2">
        <w:rPr>
          <w:iCs/>
          <w:sz w:val="24"/>
          <w:szCs w:val="24"/>
        </w:rPr>
        <w:t xml:space="preserve"> Arndt reported that she</w:t>
      </w:r>
      <w:r w:rsidRPr="00994CF2">
        <w:rPr>
          <w:iCs/>
          <w:sz w:val="24"/>
          <w:szCs w:val="24"/>
        </w:rPr>
        <w:t xml:space="preserve"> had surgery last Friday on her hand, </w:t>
      </w:r>
      <w:r w:rsidR="006215D7" w:rsidRPr="00994CF2">
        <w:rPr>
          <w:iCs/>
          <w:sz w:val="24"/>
          <w:szCs w:val="24"/>
        </w:rPr>
        <w:t>but</w:t>
      </w:r>
      <w:r w:rsidRPr="00994CF2">
        <w:rPr>
          <w:iCs/>
          <w:sz w:val="24"/>
          <w:szCs w:val="24"/>
        </w:rPr>
        <w:t xml:space="preserve"> is doing well. </w:t>
      </w:r>
    </w:p>
    <w:p w:rsidR="00475C50" w:rsidRPr="00994CF2" w:rsidRDefault="00475C50" w:rsidP="006215D7">
      <w:pPr>
        <w:ind w:firstLine="360"/>
        <w:rPr>
          <w:iCs/>
          <w:sz w:val="24"/>
          <w:szCs w:val="24"/>
        </w:rPr>
      </w:pPr>
    </w:p>
    <w:p w:rsidR="00A56995" w:rsidRPr="00994CF2" w:rsidRDefault="00A56995" w:rsidP="006215D7">
      <w:pPr>
        <w:ind w:left="360"/>
        <w:rPr>
          <w:iCs/>
          <w:sz w:val="24"/>
          <w:szCs w:val="24"/>
        </w:rPr>
      </w:pPr>
      <w:r w:rsidRPr="00994CF2">
        <w:rPr>
          <w:iCs/>
          <w:sz w:val="24"/>
          <w:szCs w:val="24"/>
        </w:rPr>
        <w:t>M</w:t>
      </w:r>
      <w:r w:rsidR="006215D7" w:rsidRPr="00994CF2">
        <w:rPr>
          <w:iCs/>
          <w:sz w:val="24"/>
          <w:szCs w:val="24"/>
        </w:rPr>
        <w:t xml:space="preserve">ary </w:t>
      </w:r>
      <w:r w:rsidRPr="00994CF2">
        <w:rPr>
          <w:iCs/>
          <w:sz w:val="24"/>
          <w:szCs w:val="24"/>
        </w:rPr>
        <w:t>F</w:t>
      </w:r>
      <w:r w:rsidR="006215D7" w:rsidRPr="00994CF2">
        <w:rPr>
          <w:iCs/>
          <w:sz w:val="24"/>
          <w:szCs w:val="24"/>
        </w:rPr>
        <w:t>reer reported on activities in relation to Bible College fundraising and how well that program is doing.</w:t>
      </w:r>
    </w:p>
    <w:p w:rsidR="004F43FE" w:rsidRPr="00994CF2" w:rsidRDefault="004F43FE" w:rsidP="004F43FE">
      <w:pPr>
        <w:rPr>
          <w:sz w:val="24"/>
          <w:szCs w:val="24"/>
        </w:rPr>
      </w:pPr>
    </w:p>
    <w:p w:rsidR="004F43FE" w:rsidRPr="00994CF2" w:rsidRDefault="004F43FE" w:rsidP="004F43FE">
      <w:pPr>
        <w:rPr>
          <w:b/>
          <w:bCs/>
          <w:sz w:val="24"/>
          <w:szCs w:val="24"/>
        </w:rPr>
      </w:pPr>
      <w:r w:rsidRPr="00994CF2">
        <w:rPr>
          <w:b/>
          <w:bCs/>
          <w:sz w:val="24"/>
          <w:szCs w:val="24"/>
        </w:rPr>
        <w:t>VOTING AGENDA</w:t>
      </w:r>
    </w:p>
    <w:p w:rsidR="004F43FE" w:rsidRPr="00994CF2" w:rsidRDefault="004F43FE" w:rsidP="004F43FE">
      <w:pPr>
        <w:rPr>
          <w:b/>
          <w:bCs/>
          <w:sz w:val="24"/>
          <w:szCs w:val="24"/>
        </w:rPr>
      </w:pPr>
    </w:p>
    <w:p w:rsidR="004F43FE" w:rsidRPr="00994CF2" w:rsidRDefault="004F43FE" w:rsidP="004F43FE">
      <w:pPr>
        <w:pStyle w:val="ListParagraph"/>
        <w:numPr>
          <w:ilvl w:val="0"/>
          <w:numId w:val="1"/>
        </w:numPr>
        <w:rPr>
          <w:rFonts w:ascii="Times New Roman" w:hAnsi="Times New Roman"/>
          <w:sz w:val="24"/>
          <w:szCs w:val="24"/>
          <w:u w:val="single"/>
        </w:rPr>
      </w:pPr>
      <w:r w:rsidRPr="00994CF2">
        <w:rPr>
          <w:rFonts w:ascii="Times New Roman" w:hAnsi="Times New Roman"/>
          <w:sz w:val="24"/>
          <w:szCs w:val="24"/>
          <w:u w:val="single"/>
        </w:rPr>
        <w:t>CONSENT ITEMS</w:t>
      </w:r>
    </w:p>
    <w:p w:rsidR="004F43FE" w:rsidRPr="00994CF2" w:rsidRDefault="004F43FE" w:rsidP="004F43FE">
      <w:pPr>
        <w:pStyle w:val="ListParagraph"/>
        <w:ind w:left="360"/>
        <w:rPr>
          <w:rFonts w:ascii="Times New Roman" w:hAnsi="Times New Roman"/>
          <w:sz w:val="24"/>
          <w:szCs w:val="24"/>
          <w:u w:val="single"/>
        </w:rPr>
      </w:pP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Meeting Minutes from October 19, 2017</w:t>
      </w: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GRCS Mission Statement</w:t>
      </w: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GRCS Vision Statement</w:t>
      </w: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GRCS Student Outcomes Needs and Goals</w:t>
      </w: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Code of Ethics for Board Members Policy #106</w:t>
      </w:r>
    </w:p>
    <w:p w:rsidR="006215D7" w:rsidRPr="00994CF2" w:rsidRDefault="006215D7" w:rsidP="006215D7">
      <w:pPr>
        <w:pStyle w:val="ListParagraph"/>
        <w:ind w:left="1080"/>
        <w:rPr>
          <w:rFonts w:ascii="Times New Roman" w:hAnsi="Times New Roman"/>
          <w:sz w:val="24"/>
          <w:szCs w:val="24"/>
        </w:rPr>
      </w:pPr>
    </w:p>
    <w:p w:rsidR="006215D7" w:rsidRPr="00994CF2" w:rsidRDefault="006215D7" w:rsidP="006215D7">
      <w:pPr>
        <w:pStyle w:val="ListParagraph"/>
        <w:rPr>
          <w:rFonts w:ascii="Times New Roman" w:hAnsi="Times New Roman"/>
          <w:sz w:val="24"/>
          <w:szCs w:val="24"/>
        </w:rPr>
      </w:pPr>
      <w:r w:rsidRPr="00994CF2">
        <w:rPr>
          <w:rFonts w:ascii="Times New Roman" w:hAnsi="Times New Roman"/>
          <w:sz w:val="24"/>
          <w:szCs w:val="24"/>
        </w:rPr>
        <w:t>Consent items 9A through 9E were moved by Peggy Arndt and seconded by Robert Griffith.</w:t>
      </w:r>
    </w:p>
    <w:p w:rsidR="006215D7" w:rsidRPr="00994CF2" w:rsidRDefault="006215D7" w:rsidP="006215D7">
      <w:pPr>
        <w:pStyle w:val="ListParagraph"/>
        <w:ind w:left="360"/>
        <w:rPr>
          <w:rFonts w:ascii="Times New Roman" w:hAnsi="Times New Roman"/>
          <w:sz w:val="24"/>
          <w:szCs w:val="24"/>
        </w:rPr>
      </w:pPr>
    </w:p>
    <w:p w:rsidR="006215D7" w:rsidRPr="00994CF2" w:rsidRDefault="006215D7" w:rsidP="006215D7">
      <w:pPr>
        <w:pStyle w:val="ListParagraph"/>
        <w:ind w:left="360" w:firstLine="360"/>
        <w:rPr>
          <w:rFonts w:ascii="Times New Roman" w:hAnsi="Times New Roman"/>
          <w:sz w:val="24"/>
          <w:szCs w:val="24"/>
        </w:rPr>
      </w:pPr>
      <w:r w:rsidRPr="00994CF2">
        <w:rPr>
          <w:rFonts w:ascii="Times New Roman" w:hAnsi="Times New Roman"/>
          <w:sz w:val="24"/>
          <w:szCs w:val="24"/>
        </w:rPr>
        <w:t xml:space="preserve">Vote: </w:t>
      </w:r>
      <w:r w:rsidRPr="00994CF2">
        <w:rPr>
          <w:rFonts w:ascii="Times New Roman" w:hAnsi="Times New Roman"/>
          <w:sz w:val="24"/>
          <w:szCs w:val="24"/>
        </w:rPr>
        <w:tab/>
        <w:t>Robert Griffith-aye</w:t>
      </w:r>
    </w:p>
    <w:p w:rsidR="006215D7" w:rsidRPr="00994CF2" w:rsidRDefault="006215D7" w:rsidP="006215D7">
      <w:pPr>
        <w:pStyle w:val="ListParagraph"/>
        <w:ind w:left="360"/>
        <w:rPr>
          <w:rFonts w:ascii="Times New Roman" w:hAnsi="Times New Roman"/>
          <w:sz w:val="24"/>
          <w:szCs w:val="24"/>
        </w:rPr>
      </w:pPr>
      <w:r w:rsidRPr="00994CF2">
        <w:rPr>
          <w:rFonts w:ascii="Times New Roman" w:hAnsi="Times New Roman"/>
          <w:sz w:val="24"/>
          <w:szCs w:val="24"/>
        </w:rPr>
        <w:tab/>
      </w:r>
      <w:r w:rsidRPr="00994CF2">
        <w:rPr>
          <w:rFonts w:ascii="Times New Roman" w:hAnsi="Times New Roman"/>
          <w:sz w:val="24"/>
          <w:szCs w:val="24"/>
        </w:rPr>
        <w:tab/>
        <w:t>Mary Freer-aye</w:t>
      </w:r>
    </w:p>
    <w:p w:rsidR="006215D7" w:rsidRPr="00994CF2" w:rsidRDefault="006215D7" w:rsidP="006215D7">
      <w:pPr>
        <w:pStyle w:val="ListParagraph"/>
        <w:ind w:left="360"/>
        <w:rPr>
          <w:rFonts w:ascii="Times New Roman" w:hAnsi="Times New Roman"/>
          <w:sz w:val="24"/>
          <w:szCs w:val="24"/>
        </w:rPr>
      </w:pPr>
      <w:r w:rsidRPr="00994CF2">
        <w:rPr>
          <w:rFonts w:ascii="Times New Roman" w:hAnsi="Times New Roman"/>
          <w:sz w:val="24"/>
          <w:szCs w:val="24"/>
        </w:rPr>
        <w:tab/>
      </w:r>
      <w:r w:rsidRPr="00994CF2">
        <w:rPr>
          <w:rFonts w:ascii="Times New Roman" w:hAnsi="Times New Roman"/>
          <w:sz w:val="24"/>
          <w:szCs w:val="24"/>
        </w:rPr>
        <w:tab/>
        <w:t>Peggy Arndt-aye-motion carried</w:t>
      </w:r>
    </w:p>
    <w:p w:rsidR="004F43FE" w:rsidRPr="00994CF2" w:rsidRDefault="004F43FE" w:rsidP="004F43FE">
      <w:pPr>
        <w:pStyle w:val="ListParagraph"/>
        <w:ind w:left="1080"/>
        <w:rPr>
          <w:rFonts w:ascii="Times New Roman" w:hAnsi="Times New Roman"/>
          <w:sz w:val="24"/>
          <w:szCs w:val="24"/>
        </w:rPr>
      </w:pPr>
    </w:p>
    <w:p w:rsidR="004F43FE" w:rsidRPr="00994CF2" w:rsidRDefault="004F43FE" w:rsidP="004F43FE">
      <w:pPr>
        <w:pStyle w:val="ListParagraph"/>
        <w:numPr>
          <w:ilvl w:val="0"/>
          <w:numId w:val="1"/>
        </w:numPr>
        <w:rPr>
          <w:rFonts w:ascii="Times New Roman" w:hAnsi="Times New Roman"/>
          <w:sz w:val="24"/>
          <w:szCs w:val="24"/>
        </w:rPr>
      </w:pPr>
      <w:r w:rsidRPr="00994CF2">
        <w:rPr>
          <w:rFonts w:ascii="Times New Roman" w:hAnsi="Times New Roman"/>
          <w:sz w:val="24"/>
          <w:szCs w:val="24"/>
          <w:u w:val="single"/>
        </w:rPr>
        <w:t>ACTION ITEMS</w:t>
      </w:r>
    </w:p>
    <w:p w:rsidR="004F43FE" w:rsidRPr="00994CF2" w:rsidRDefault="004F43FE" w:rsidP="004F43FE">
      <w:pPr>
        <w:pStyle w:val="ListParagraph"/>
        <w:ind w:left="360"/>
        <w:rPr>
          <w:rFonts w:ascii="Times New Roman" w:hAnsi="Times New Roman"/>
          <w:sz w:val="24"/>
          <w:szCs w:val="24"/>
          <w:u w:val="single"/>
        </w:rPr>
      </w:pP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Video Surveillance Systems Policy #330</w:t>
      </w:r>
    </w:p>
    <w:p w:rsidR="000B7AF1" w:rsidRPr="00994CF2" w:rsidRDefault="000B7AF1" w:rsidP="000B7AF1">
      <w:pPr>
        <w:pStyle w:val="ListParagraph"/>
        <w:ind w:left="1080"/>
        <w:rPr>
          <w:rFonts w:ascii="Times New Roman" w:hAnsi="Times New Roman"/>
          <w:sz w:val="24"/>
          <w:szCs w:val="24"/>
        </w:rPr>
      </w:pPr>
    </w:p>
    <w:p w:rsidR="000B7AF1" w:rsidRPr="00994CF2" w:rsidRDefault="000B7AF1" w:rsidP="000B7AF1">
      <w:pPr>
        <w:pStyle w:val="ListParagraph"/>
        <w:ind w:left="360" w:firstLine="360"/>
        <w:rPr>
          <w:rFonts w:ascii="Times New Roman" w:hAnsi="Times New Roman"/>
          <w:sz w:val="24"/>
          <w:szCs w:val="24"/>
        </w:rPr>
      </w:pPr>
      <w:r w:rsidRPr="00994CF2">
        <w:rPr>
          <w:rFonts w:ascii="Times New Roman" w:hAnsi="Times New Roman"/>
          <w:sz w:val="24"/>
          <w:szCs w:val="24"/>
        </w:rPr>
        <w:t>Action item 10A was moved by Robert Griffith and seconded by Peggy Arndt.</w:t>
      </w:r>
    </w:p>
    <w:p w:rsidR="000B7AF1" w:rsidRPr="00994CF2" w:rsidRDefault="000B7AF1" w:rsidP="000B7AF1">
      <w:pPr>
        <w:pStyle w:val="ListParagraph"/>
        <w:ind w:left="360"/>
        <w:rPr>
          <w:rFonts w:ascii="Times New Roman" w:hAnsi="Times New Roman"/>
          <w:sz w:val="24"/>
          <w:szCs w:val="24"/>
        </w:rPr>
      </w:pPr>
    </w:p>
    <w:p w:rsidR="000B7AF1" w:rsidRPr="00994CF2" w:rsidRDefault="000B7AF1" w:rsidP="000B7AF1">
      <w:pPr>
        <w:pStyle w:val="ListParagraph"/>
        <w:ind w:left="360" w:firstLine="360"/>
        <w:rPr>
          <w:rFonts w:ascii="Times New Roman" w:hAnsi="Times New Roman"/>
          <w:sz w:val="24"/>
          <w:szCs w:val="24"/>
        </w:rPr>
      </w:pPr>
      <w:r w:rsidRPr="00994CF2">
        <w:rPr>
          <w:rFonts w:ascii="Times New Roman" w:hAnsi="Times New Roman"/>
          <w:sz w:val="24"/>
          <w:szCs w:val="24"/>
        </w:rPr>
        <w:t xml:space="preserve">Vote: </w:t>
      </w:r>
      <w:r w:rsidRPr="00994CF2">
        <w:rPr>
          <w:rFonts w:ascii="Times New Roman" w:hAnsi="Times New Roman"/>
          <w:sz w:val="24"/>
          <w:szCs w:val="24"/>
        </w:rPr>
        <w:tab/>
        <w:t>Robert Griffith-aye</w:t>
      </w:r>
    </w:p>
    <w:p w:rsidR="000B7AF1" w:rsidRPr="00994CF2" w:rsidRDefault="000B7AF1" w:rsidP="000B7AF1">
      <w:pPr>
        <w:pStyle w:val="ListParagraph"/>
        <w:ind w:left="1080" w:firstLine="360"/>
        <w:rPr>
          <w:rFonts w:ascii="Times New Roman" w:hAnsi="Times New Roman"/>
          <w:sz w:val="24"/>
          <w:szCs w:val="24"/>
        </w:rPr>
      </w:pPr>
      <w:r w:rsidRPr="00994CF2">
        <w:rPr>
          <w:rFonts w:ascii="Times New Roman" w:hAnsi="Times New Roman"/>
          <w:sz w:val="24"/>
          <w:szCs w:val="24"/>
        </w:rPr>
        <w:t>Mary Freer-aye</w:t>
      </w:r>
    </w:p>
    <w:p w:rsidR="000B7AF1" w:rsidRPr="00994CF2" w:rsidRDefault="000B7AF1" w:rsidP="000B7AF1">
      <w:pPr>
        <w:pStyle w:val="ListParagraph"/>
        <w:ind w:firstLine="720"/>
        <w:rPr>
          <w:rFonts w:ascii="Times New Roman" w:hAnsi="Times New Roman"/>
          <w:sz w:val="24"/>
          <w:szCs w:val="24"/>
        </w:rPr>
      </w:pPr>
      <w:r w:rsidRPr="00994CF2">
        <w:rPr>
          <w:rFonts w:ascii="Times New Roman" w:hAnsi="Times New Roman"/>
          <w:sz w:val="24"/>
          <w:szCs w:val="24"/>
        </w:rPr>
        <w:t>Peggy Arndt-aye-motion carried</w:t>
      </w:r>
    </w:p>
    <w:p w:rsidR="003550A1" w:rsidRPr="00994CF2" w:rsidRDefault="003550A1" w:rsidP="000B7AF1">
      <w:pPr>
        <w:rPr>
          <w:sz w:val="24"/>
          <w:szCs w:val="24"/>
        </w:rPr>
      </w:pP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TB Screening MOU</w:t>
      </w:r>
    </w:p>
    <w:p w:rsidR="000B7AF1" w:rsidRPr="00994CF2" w:rsidRDefault="000B7AF1" w:rsidP="000B7AF1">
      <w:pPr>
        <w:pStyle w:val="ListParagraph"/>
        <w:ind w:left="360"/>
        <w:rPr>
          <w:rFonts w:ascii="Times New Roman" w:hAnsi="Times New Roman"/>
          <w:sz w:val="24"/>
          <w:szCs w:val="24"/>
        </w:rPr>
      </w:pPr>
    </w:p>
    <w:p w:rsidR="000B7AF1" w:rsidRPr="00994CF2" w:rsidRDefault="000B7AF1" w:rsidP="000B7AF1">
      <w:pPr>
        <w:pStyle w:val="ListParagraph"/>
        <w:ind w:left="360" w:firstLine="360"/>
        <w:rPr>
          <w:rFonts w:ascii="Times New Roman" w:hAnsi="Times New Roman"/>
          <w:sz w:val="24"/>
          <w:szCs w:val="24"/>
        </w:rPr>
      </w:pPr>
      <w:r w:rsidRPr="00994CF2">
        <w:rPr>
          <w:rFonts w:ascii="Times New Roman" w:hAnsi="Times New Roman"/>
          <w:sz w:val="24"/>
          <w:szCs w:val="24"/>
        </w:rPr>
        <w:t>Action item 10B was moved by Peggy Arndt and seconded by Robert Griffith.</w:t>
      </w:r>
    </w:p>
    <w:p w:rsidR="000B7AF1" w:rsidRPr="00994CF2" w:rsidRDefault="000B7AF1" w:rsidP="000B7AF1">
      <w:pPr>
        <w:pStyle w:val="ListParagraph"/>
        <w:ind w:left="360" w:firstLine="360"/>
        <w:rPr>
          <w:rFonts w:ascii="Times New Roman" w:hAnsi="Times New Roman"/>
          <w:sz w:val="24"/>
          <w:szCs w:val="24"/>
        </w:rPr>
      </w:pPr>
    </w:p>
    <w:p w:rsidR="000B7AF1" w:rsidRPr="00994CF2" w:rsidRDefault="000B7AF1" w:rsidP="000B7AF1">
      <w:pPr>
        <w:pStyle w:val="ListParagraph"/>
        <w:ind w:left="360" w:firstLine="360"/>
        <w:rPr>
          <w:rFonts w:ascii="Times New Roman" w:hAnsi="Times New Roman"/>
          <w:sz w:val="24"/>
          <w:szCs w:val="24"/>
        </w:rPr>
      </w:pPr>
      <w:r w:rsidRPr="00994CF2">
        <w:rPr>
          <w:rFonts w:ascii="Times New Roman" w:hAnsi="Times New Roman"/>
          <w:sz w:val="24"/>
          <w:szCs w:val="24"/>
        </w:rPr>
        <w:t xml:space="preserve">Vote: </w:t>
      </w:r>
      <w:r w:rsidRPr="00994CF2">
        <w:rPr>
          <w:rFonts w:ascii="Times New Roman" w:hAnsi="Times New Roman"/>
          <w:sz w:val="24"/>
          <w:szCs w:val="24"/>
        </w:rPr>
        <w:tab/>
        <w:t>Robert Griffith-aye</w:t>
      </w:r>
    </w:p>
    <w:p w:rsidR="000B7AF1" w:rsidRPr="00994CF2" w:rsidRDefault="000B7AF1" w:rsidP="000B7AF1">
      <w:pPr>
        <w:pStyle w:val="ListParagraph"/>
        <w:ind w:left="1080" w:firstLine="360"/>
        <w:rPr>
          <w:rFonts w:ascii="Times New Roman" w:hAnsi="Times New Roman"/>
          <w:sz w:val="24"/>
          <w:szCs w:val="24"/>
        </w:rPr>
      </w:pPr>
      <w:r w:rsidRPr="00994CF2">
        <w:rPr>
          <w:rFonts w:ascii="Times New Roman" w:hAnsi="Times New Roman"/>
          <w:sz w:val="24"/>
          <w:szCs w:val="24"/>
        </w:rPr>
        <w:t>Mary Freer-aye</w:t>
      </w:r>
    </w:p>
    <w:p w:rsidR="000B7AF1" w:rsidRPr="00994CF2" w:rsidRDefault="000B7AF1" w:rsidP="000B7AF1">
      <w:pPr>
        <w:pStyle w:val="ListParagraph"/>
        <w:ind w:firstLine="720"/>
        <w:rPr>
          <w:rFonts w:ascii="Times New Roman" w:hAnsi="Times New Roman"/>
          <w:sz w:val="24"/>
          <w:szCs w:val="24"/>
        </w:rPr>
      </w:pPr>
      <w:r w:rsidRPr="00994CF2">
        <w:rPr>
          <w:rFonts w:ascii="Times New Roman" w:hAnsi="Times New Roman"/>
          <w:sz w:val="24"/>
          <w:szCs w:val="24"/>
        </w:rPr>
        <w:t>Peggy Arndt-aye-motion carried</w:t>
      </w:r>
    </w:p>
    <w:p w:rsidR="003550A1" w:rsidRPr="00994CF2" w:rsidRDefault="003550A1" w:rsidP="000B7AF1">
      <w:pPr>
        <w:rPr>
          <w:sz w:val="24"/>
          <w:szCs w:val="24"/>
        </w:rPr>
      </w:pPr>
      <w:r w:rsidRPr="00994CF2">
        <w:rPr>
          <w:sz w:val="24"/>
          <w:szCs w:val="24"/>
        </w:rPr>
        <w:t xml:space="preserve"> </w:t>
      </w: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Personnel Recommendation</w:t>
      </w:r>
    </w:p>
    <w:p w:rsidR="00BF58BA" w:rsidRDefault="00BF58BA" w:rsidP="00D71C9A">
      <w:pPr>
        <w:pStyle w:val="ListParagraph"/>
        <w:ind w:left="360" w:firstLine="360"/>
        <w:rPr>
          <w:rFonts w:ascii="Times New Roman" w:hAnsi="Times New Roman"/>
          <w:sz w:val="24"/>
          <w:szCs w:val="24"/>
        </w:rPr>
      </w:pPr>
    </w:p>
    <w:p w:rsidR="00D71C9A" w:rsidRPr="00994CF2" w:rsidRDefault="00D71C9A" w:rsidP="00D71C9A">
      <w:pPr>
        <w:pStyle w:val="ListParagraph"/>
        <w:ind w:left="360" w:firstLine="360"/>
        <w:rPr>
          <w:rFonts w:ascii="Times New Roman" w:hAnsi="Times New Roman"/>
          <w:sz w:val="24"/>
          <w:szCs w:val="24"/>
        </w:rPr>
      </w:pPr>
      <w:r w:rsidRPr="00994CF2">
        <w:rPr>
          <w:rFonts w:ascii="Times New Roman" w:hAnsi="Times New Roman"/>
          <w:sz w:val="24"/>
          <w:szCs w:val="24"/>
        </w:rPr>
        <w:t>Action item 10C was moved by Peggy Arndt and seconded by Robert Griffith.</w:t>
      </w:r>
    </w:p>
    <w:p w:rsidR="00D71C9A" w:rsidRPr="00994CF2" w:rsidRDefault="00D71C9A" w:rsidP="00AD6F71">
      <w:pPr>
        <w:pStyle w:val="ListParagraph"/>
        <w:ind w:left="360"/>
        <w:rPr>
          <w:rFonts w:ascii="Times New Roman" w:hAnsi="Times New Roman"/>
          <w:sz w:val="24"/>
          <w:szCs w:val="24"/>
        </w:rPr>
      </w:pPr>
    </w:p>
    <w:p w:rsidR="00D71C9A" w:rsidRPr="00994CF2" w:rsidRDefault="00D71C9A" w:rsidP="00AD6F71">
      <w:pPr>
        <w:pStyle w:val="ListParagraph"/>
        <w:ind w:left="360" w:firstLine="360"/>
        <w:rPr>
          <w:rFonts w:ascii="Times New Roman" w:hAnsi="Times New Roman"/>
          <w:sz w:val="24"/>
          <w:szCs w:val="24"/>
        </w:rPr>
      </w:pPr>
      <w:r w:rsidRPr="00994CF2">
        <w:rPr>
          <w:rFonts w:ascii="Times New Roman" w:hAnsi="Times New Roman"/>
          <w:sz w:val="24"/>
          <w:szCs w:val="24"/>
        </w:rPr>
        <w:t xml:space="preserve">Vote: </w:t>
      </w:r>
      <w:r w:rsidRPr="00994CF2">
        <w:rPr>
          <w:rFonts w:ascii="Times New Roman" w:hAnsi="Times New Roman"/>
          <w:sz w:val="24"/>
          <w:szCs w:val="24"/>
        </w:rPr>
        <w:tab/>
        <w:t>Robert Griffith-aye</w:t>
      </w:r>
    </w:p>
    <w:p w:rsidR="00D71C9A" w:rsidRPr="00994CF2" w:rsidRDefault="00D71C9A" w:rsidP="00AD6F71">
      <w:pPr>
        <w:pStyle w:val="ListParagraph"/>
        <w:ind w:left="1080" w:firstLine="360"/>
        <w:rPr>
          <w:rFonts w:ascii="Times New Roman" w:hAnsi="Times New Roman"/>
          <w:sz w:val="24"/>
          <w:szCs w:val="24"/>
        </w:rPr>
      </w:pPr>
      <w:r w:rsidRPr="00994CF2">
        <w:rPr>
          <w:rFonts w:ascii="Times New Roman" w:hAnsi="Times New Roman"/>
          <w:sz w:val="24"/>
          <w:szCs w:val="24"/>
        </w:rPr>
        <w:t>Mary Freer-aye</w:t>
      </w:r>
    </w:p>
    <w:p w:rsidR="004F43FE" w:rsidRPr="00994CF2" w:rsidRDefault="00D71C9A" w:rsidP="00AD6F71">
      <w:pPr>
        <w:pStyle w:val="ListParagraph"/>
        <w:ind w:firstLine="720"/>
        <w:rPr>
          <w:rFonts w:ascii="Times New Roman" w:hAnsi="Times New Roman"/>
          <w:sz w:val="24"/>
          <w:szCs w:val="24"/>
        </w:rPr>
      </w:pPr>
      <w:r w:rsidRPr="00994CF2">
        <w:rPr>
          <w:rFonts w:ascii="Times New Roman" w:hAnsi="Times New Roman"/>
          <w:sz w:val="24"/>
          <w:szCs w:val="24"/>
        </w:rPr>
        <w:t>Peggy Arndt-aye-motion carried</w:t>
      </w:r>
    </w:p>
    <w:p w:rsidR="00AD6F71" w:rsidRPr="00994CF2" w:rsidRDefault="00AD6F71" w:rsidP="00AD6F71">
      <w:pPr>
        <w:pStyle w:val="ListParagraph"/>
        <w:ind w:firstLine="720"/>
        <w:rPr>
          <w:rFonts w:ascii="Times New Roman" w:hAnsi="Times New Roman"/>
          <w:sz w:val="24"/>
          <w:szCs w:val="24"/>
        </w:rPr>
      </w:pPr>
    </w:p>
    <w:p w:rsidR="004F43FE" w:rsidRPr="00994CF2" w:rsidRDefault="004F43FE" w:rsidP="004F43FE">
      <w:pPr>
        <w:pStyle w:val="ListParagraph"/>
        <w:numPr>
          <w:ilvl w:val="0"/>
          <w:numId w:val="1"/>
        </w:numPr>
        <w:rPr>
          <w:rFonts w:ascii="Times New Roman" w:hAnsi="Times New Roman"/>
          <w:sz w:val="24"/>
          <w:szCs w:val="24"/>
          <w:u w:val="single"/>
        </w:rPr>
      </w:pPr>
      <w:r w:rsidRPr="00994CF2">
        <w:rPr>
          <w:rFonts w:ascii="Times New Roman" w:hAnsi="Times New Roman"/>
          <w:sz w:val="24"/>
          <w:szCs w:val="24"/>
          <w:u w:val="single"/>
        </w:rPr>
        <w:t>CLOSED SESSION</w:t>
      </w:r>
      <w:r w:rsidR="004363B6" w:rsidRPr="00994CF2">
        <w:rPr>
          <w:rFonts w:ascii="Times New Roman" w:hAnsi="Times New Roman"/>
          <w:sz w:val="24"/>
          <w:szCs w:val="24"/>
        </w:rPr>
        <w:t>-4:29</w:t>
      </w:r>
      <w:r w:rsidRPr="00994CF2">
        <w:rPr>
          <w:rFonts w:ascii="Times New Roman" w:hAnsi="Times New Roman"/>
          <w:sz w:val="24"/>
          <w:szCs w:val="24"/>
        </w:rPr>
        <w:t xml:space="preserve"> </w:t>
      </w:r>
    </w:p>
    <w:p w:rsidR="004F43FE" w:rsidRPr="00994CF2" w:rsidRDefault="004F43FE" w:rsidP="004F43FE">
      <w:pPr>
        <w:pStyle w:val="ListParagraph"/>
        <w:ind w:left="360"/>
        <w:rPr>
          <w:rFonts w:ascii="Times New Roman" w:hAnsi="Times New Roman"/>
          <w:sz w:val="24"/>
          <w:szCs w:val="24"/>
          <w:u w:val="single"/>
        </w:rPr>
      </w:pPr>
    </w:p>
    <w:p w:rsidR="004F43FE" w:rsidRPr="00994CF2" w:rsidRDefault="004F43FE" w:rsidP="004F43FE">
      <w:pPr>
        <w:pStyle w:val="ListParagraph"/>
        <w:numPr>
          <w:ilvl w:val="0"/>
          <w:numId w:val="1"/>
        </w:numPr>
        <w:rPr>
          <w:rFonts w:ascii="Times New Roman" w:hAnsi="Times New Roman"/>
          <w:sz w:val="24"/>
          <w:szCs w:val="24"/>
          <w:u w:val="single"/>
        </w:rPr>
      </w:pPr>
      <w:r w:rsidRPr="00994CF2">
        <w:rPr>
          <w:rFonts w:ascii="Times New Roman" w:hAnsi="Times New Roman"/>
          <w:sz w:val="24"/>
          <w:szCs w:val="24"/>
          <w:u w:val="single"/>
        </w:rPr>
        <w:t>RETURN TO OPEN SESSION and REPORT ACTION TAKEN</w:t>
      </w:r>
      <w:r w:rsidR="004363B6" w:rsidRPr="00994CF2">
        <w:rPr>
          <w:rFonts w:ascii="Times New Roman" w:hAnsi="Times New Roman"/>
          <w:sz w:val="24"/>
          <w:szCs w:val="24"/>
        </w:rPr>
        <w:t>-4:42</w:t>
      </w:r>
    </w:p>
    <w:p w:rsidR="00CE124C" w:rsidRPr="00994CF2" w:rsidRDefault="004363B6" w:rsidP="00C748E4">
      <w:pPr>
        <w:ind w:left="360" w:firstLine="360"/>
        <w:rPr>
          <w:sz w:val="24"/>
          <w:szCs w:val="24"/>
        </w:rPr>
      </w:pPr>
      <w:r w:rsidRPr="00994CF2">
        <w:rPr>
          <w:rFonts w:eastAsia="Calibri"/>
          <w:sz w:val="24"/>
          <w:szCs w:val="24"/>
        </w:rPr>
        <w:t>N/A</w:t>
      </w:r>
    </w:p>
    <w:p w:rsidR="004F43FE" w:rsidRPr="00994CF2" w:rsidRDefault="004F43FE" w:rsidP="004F43FE">
      <w:pPr>
        <w:rPr>
          <w:sz w:val="24"/>
          <w:szCs w:val="24"/>
          <w:u w:val="single"/>
        </w:rPr>
      </w:pPr>
    </w:p>
    <w:p w:rsidR="004F43FE" w:rsidRPr="00994CF2" w:rsidRDefault="004F43FE" w:rsidP="004F43FE">
      <w:pPr>
        <w:pStyle w:val="ListParagraph"/>
        <w:numPr>
          <w:ilvl w:val="0"/>
          <w:numId w:val="1"/>
        </w:numPr>
        <w:rPr>
          <w:rFonts w:ascii="Times New Roman" w:hAnsi="Times New Roman"/>
          <w:sz w:val="24"/>
          <w:szCs w:val="24"/>
          <w:u w:val="single"/>
        </w:rPr>
      </w:pPr>
      <w:r w:rsidRPr="00994CF2">
        <w:rPr>
          <w:rFonts w:ascii="Times New Roman" w:hAnsi="Times New Roman"/>
          <w:sz w:val="24"/>
          <w:szCs w:val="24"/>
          <w:u w:val="single"/>
        </w:rPr>
        <w:t>FUTURE ITEMS</w:t>
      </w:r>
    </w:p>
    <w:p w:rsidR="004F43FE" w:rsidRPr="00994CF2" w:rsidRDefault="004F43FE" w:rsidP="004F43FE">
      <w:pPr>
        <w:pStyle w:val="ListParagraph"/>
        <w:ind w:left="360"/>
        <w:rPr>
          <w:rFonts w:ascii="Times New Roman" w:hAnsi="Times New Roman"/>
          <w:sz w:val="24"/>
          <w:szCs w:val="24"/>
          <w:u w:val="single"/>
        </w:rPr>
      </w:pP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1</w:t>
      </w:r>
      <w:r w:rsidRPr="00994CF2">
        <w:rPr>
          <w:rFonts w:ascii="Times New Roman" w:hAnsi="Times New Roman"/>
          <w:sz w:val="24"/>
          <w:szCs w:val="24"/>
          <w:vertAlign w:val="superscript"/>
        </w:rPr>
        <w:t>st</w:t>
      </w:r>
      <w:r w:rsidRPr="00994CF2">
        <w:rPr>
          <w:rFonts w:ascii="Times New Roman" w:hAnsi="Times New Roman"/>
          <w:sz w:val="24"/>
          <w:szCs w:val="24"/>
        </w:rPr>
        <w:t xml:space="preserve"> Interim Budget Review</w:t>
      </w:r>
    </w:p>
    <w:p w:rsidR="004F43FE" w:rsidRPr="00994CF2" w:rsidRDefault="004F43FE" w:rsidP="004F43FE">
      <w:pPr>
        <w:pStyle w:val="ListParagraph"/>
        <w:ind w:left="1080"/>
        <w:rPr>
          <w:rFonts w:ascii="Times New Roman" w:hAnsi="Times New Roman"/>
          <w:sz w:val="24"/>
          <w:szCs w:val="24"/>
        </w:rPr>
      </w:pPr>
    </w:p>
    <w:p w:rsidR="004F43FE" w:rsidRPr="00994CF2" w:rsidRDefault="004F43FE" w:rsidP="004F43FE">
      <w:pPr>
        <w:pStyle w:val="ListParagraph"/>
        <w:numPr>
          <w:ilvl w:val="0"/>
          <w:numId w:val="1"/>
        </w:numPr>
        <w:rPr>
          <w:rFonts w:ascii="Times New Roman" w:hAnsi="Times New Roman"/>
          <w:sz w:val="24"/>
          <w:szCs w:val="24"/>
          <w:u w:val="single"/>
        </w:rPr>
      </w:pPr>
      <w:r w:rsidRPr="00994CF2">
        <w:rPr>
          <w:rFonts w:ascii="Times New Roman" w:hAnsi="Times New Roman"/>
          <w:sz w:val="24"/>
          <w:szCs w:val="24"/>
          <w:u w:val="single"/>
        </w:rPr>
        <w:t>FUTURE MEETINGS</w:t>
      </w:r>
    </w:p>
    <w:p w:rsidR="004F43FE" w:rsidRPr="00994CF2" w:rsidRDefault="004F43FE" w:rsidP="004F43FE">
      <w:pPr>
        <w:pStyle w:val="ListParagraph"/>
        <w:ind w:left="360"/>
        <w:rPr>
          <w:rFonts w:ascii="Times New Roman" w:hAnsi="Times New Roman"/>
          <w:sz w:val="24"/>
          <w:szCs w:val="24"/>
          <w:u w:val="single"/>
        </w:rPr>
      </w:pPr>
    </w:p>
    <w:p w:rsidR="004F43FE" w:rsidRPr="00994CF2" w:rsidRDefault="004F43FE" w:rsidP="004F43FE">
      <w:pPr>
        <w:pStyle w:val="ListParagraph"/>
        <w:numPr>
          <w:ilvl w:val="1"/>
          <w:numId w:val="1"/>
        </w:numPr>
        <w:rPr>
          <w:rFonts w:ascii="Times New Roman" w:hAnsi="Times New Roman"/>
          <w:sz w:val="24"/>
          <w:szCs w:val="24"/>
        </w:rPr>
      </w:pPr>
      <w:r w:rsidRPr="00994CF2">
        <w:rPr>
          <w:rFonts w:ascii="Times New Roman" w:hAnsi="Times New Roman"/>
          <w:sz w:val="24"/>
          <w:szCs w:val="24"/>
        </w:rPr>
        <w:t>December 7, 2017</w:t>
      </w:r>
    </w:p>
    <w:p w:rsidR="004F43FE" w:rsidRPr="00994CF2" w:rsidRDefault="004F43FE" w:rsidP="004F43FE">
      <w:pPr>
        <w:pStyle w:val="ListParagraph"/>
        <w:ind w:left="1080"/>
        <w:rPr>
          <w:rFonts w:ascii="Times New Roman" w:hAnsi="Times New Roman"/>
          <w:sz w:val="24"/>
          <w:szCs w:val="24"/>
        </w:rPr>
      </w:pPr>
    </w:p>
    <w:p w:rsidR="00D1524C" w:rsidRPr="00994CF2" w:rsidRDefault="004F43FE" w:rsidP="00D1524C">
      <w:pPr>
        <w:pStyle w:val="ListParagraph"/>
        <w:numPr>
          <w:ilvl w:val="0"/>
          <w:numId w:val="1"/>
        </w:numPr>
        <w:rPr>
          <w:rFonts w:ascii="Times New Roman" w:hAnsi="Times New Roman"/>
          <w:sz w:val="24"/>
          <w:szCs w:val="24"/>
          <w:u w:val="single"/>
        </w:rPr>
      </w:pPr>
      <w:r w:rsidRPr="00994CF2">
        <w:rPr>
          <w:rFonts w:ascii="Times New Roman" w:hAnsi="Times New Roman"/>
          <w:sz w:val="24"/>
          <w:szCs w:val="24"/>
          <w:u w:val="single"/>
        </w:rPr>
        <w:t xml:space="preserve">ADJOURNMENT </w:t>
      </w:r>
      <w:r w:rsidR="00637E7E" w:rsidRPr="00994CF2">
        <w:rPr>
          <w:rFonts w:ascii="Times New Roman" w:hAnsi="Times New Roman"/>
          <w:sz w:val="24"/>
          <w:szCs w:val="24"/>
        </w:rPr>
        <w:t>–</w:t>
      </w:r>
      <w:r w:rsidR="00D1524C" w:rsidRPr="00994CF2">
        <w:rPr>
          <w:rFonts w:ascii="Times New Roman" w:hAnsi="Times New Roman"/>
          <w:sz w:val="24"/>
          <w:szCs w:val="24"/>
        </w:rPr>
        <w:t>4:43</w:t>
      </w:r>
    </w:p>
    <w:p w:rsidR="00D1524C" w:rsidRPr="00994CF2" w:rsidRDefault="00D1524C" w:rsidP="00D1524C">
      <w:pPr>
        <w:ind w:firstLine="720"/>
        <w:rPr>
          <w:sz w:val="24"/>
          <w:szCs w:val="24"/>
        </w:rPr>
      </w:pPr>
      <w:r w:rsidRPr="00994CF2">
        <w:rPr>
          <w:sz w:val="24"/>
          <w:szCs w:val="24"/>
        </w:rPr>
        <w:t>Item 15 was moved by Peggy Arndt and seconded by Robert Griffith.</w:t>
      </w:r>
    </w:p>
    <w:p w:rsidR="00D1524C" w:rsidRPr="00994CF2" w:rsidRDefault="00D1524C" w:rsidP="00D1524C">
      <w:pPr>
        <w:pStyle w:val="ListParagraph"/>
        <w:ind w:left="360" w:firstLine="360"/>
        <w:rPr>
          <w:rFonts w:ascii="Times New Roman" w:hAnsi="Times New Roman"/>
          <w:sz w:val="24"/>
          <w:szCs w:val="24"/>
        </w:rPr>
      </w:pPr>
    </w:p>
    <w:p w:rsidR="00D1524C" w:rsidRPr="00994CF2" w:rsidRDefault="00D1524C" w:rsidP="00D1524C">
      <w:pPr>
        <w:pStyle w:val="ListParagraph"/>
        <w:ind w:left="360" w:firstLine="360"/>
        <w:rPr>
          <w:rFonts w:ascii="Times New Roman" w:hAnsi="Times New Roman"/>
          <w:sz w:val="24"/>
          <w:szCs w:val="24"/>
        </w:rPr>
      </w:pPr>
      <w:r w:rsidRPr="00994CF2">
        <w:rPr>
          <w:rFonts w:ascii="Times New Roman" w:hAnsi="Times New Roman"/>
          <w:sz w:val="24"/>
          <w:szCs w:val="24"/>
        </w:rPr>
        <w:t xml:space="preserve">Vote: </w:t>
      </w:r>
      <w:r w:rsidRPr="00994CF2">
        <w:rPr>
          <w:rFonts w:ascii="Times New Roman" w:hAnsi="Times New Roman"/>
          <w:sz w:val="24"/>
          <w:szCs w:val="24"/>
        </w:rPr>
        <w:tab/>
        <w:t>Robert Griffith-aye</w:t>
      </w:r>
    </w:p>
    <w:p w:rsidR="00D1524C" w:rsidRPr="00994CF2" w:rsidRDefault="00D1524C" w:rsidP="00D1524C">
      <w:pPr>
        <w:pStyle w:val="ListParagraph"/>
        <w:ind w:left="360"/>
        <w:rPr>
          <w:rFonts w:ascii="Times New Roman" w:hAnsi="Times New Roman"/>
          <w:sz w:val="24"/>
          <w:szCs w:val="24"/>
        </w:rPr>
      </w:pPr>
      <w:r w:rsidRPr="00994CF2">
        <w:rPr>
          <w:rFonts w:ascii="Times New Roman" w:hAnsi="Times New Roman"/>
          <w:sz w:val="24"/>
          <w:szCs w:val="24"/>
        </w:rPr>
        <w:tab/>
      </w:r>
      <w:r w:rsidRPr="00994CF2">
        <w:rPr>
          <w:rFonts w:ascii="Times New Roman" w:hAnsi="Times New Roman"/>
          <w:sz w:val="24"/>
          <w:szCs w:val="24"/>
        </w:rPr>
        <w:tab/>
        <w:t>Mary Freer-aye</w:t>
      </w:r>
    </w:p>
    <w:p w:rsidR="004F43FE" w:rsidRPr="00994CF2" w:rsidRDefault="00D1524C" w:rsidP="00D1524C">
      <w:pPr>
        <w:pStyle w:val="ListParagraph"/>
        <w:ind w:left="360"/>
        <w:rPr>
          <w:rFonts w:ascii="Times New Roman" w:hAnsi="Times New Roman"/>
          <w:sz w:val="24"/>
          <w:szCs w:val="24"/>
        </w:rPr>
      </w:pPr>
      <w:r w:rsidRPr="00994CF2">
        <w:rPr>
          <w:rFonts w:ascii="Times New Roman" w:hAnsi="Times New Roman"/>
          <w:sz w:val="24"/>
          <w:szCs w:val="24"/>
        </w:rPr>
        <w:tab/>
      </w:r>
      <w:r w:rsidRPr="00994CF2">
        <w:rPr>
          <w:rFonts w:ascii="Times New Roman" w:hAnsi="Times New Roman"/>
          <w:sz w:val="24"/>
          <w:szCs w:val="24"/>
        </w:rPr>
        <w:tab/>
        <w:t>Peggy Arndt-aye-motion carried</w:t>
      </w:r>
    </w:p>
    <w:p w:rsidR="0087120F" w:rsidRDefault="0087120F"/>
    <w:sectPr w:rsidR="00871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173D"/>
    <w:multiLevelType w:val="multilevel"/>
    <w:tmpl w:val="78ACB950"/>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none"/>
      <w:lvlText w:val=".2%1"/>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FE"/>
    <w:rsid w:val="0005399E"/>
    <w:rsid w:val="000B7AF1"/>
    <w:rsid w:val="0021247E"/>
    <w:rsid w:val="002D2D32"/>
    <w:rsid w:val="002E47FA"/>
    <w:rsid w:val="003550A1"/>
    <w:rsid w:val="003638AA"/>
    <w:rsid w:val="004363B6"/>
    <w:rsid w:val="00475C50"/>
    <w:rsid w:val="004F43FE"/>
    <w:rsid w:val="00585FD2"/>
    <w:rsid w:val="006215D7"/>
    <w:rsid w:val="00637E7E"/>
    <w:rsid w:val="006C3CB5"/>
    <w:rsid w:val="0076477B"/>
    <w:rsid w:val="00775053"/>
    <w:rsid w:val="0082542D"/>
    <w:rsid w:val="00871059"/>
    <w:rsid w:val="0087120F"/>
    <w:rsid w:val="008E51BB"/>
    <w:rsid w:val="00922B48"/>
    <w:rsid w:val="00937CB5"/>
    <w:rsid w:val="00954C2F"/>
    <w:rsid w:val="009553AF"/>
    <w:rsid w:val="00994CF2"/>
    <w:rsid w:val="00A53D6F"/>
    <w:rsid w:val="00A56995"/>
    <w:rsid w:val="00A65A27"/>
    <w:rsid w:val="00A7502C"/>
    <w:rsid w:val="00AD6F71"/>
    <w:rsid w:val="00B16F03"/>
    <w:rsid w:val="00B318B2"/>
    <w:rsid w:val="00BB3A4E"/>
    <w:rsid w:val="00BF0F0B"/>
    <w:rsid w:val="00BF58BA"/>
    <w:rsid w:val="00C574BB"/>
    <w:rsid w:val="00C748E4"/>
    <w:rsid w:val="00CE124C"/>
    <w:rsid w:val="00D1524C"/>
    <w:rsid w:val="00D44AB7"/>
    <w:rsid w:val="00D71C9A"/>
    <w:rsid w:val="00D7715E"/>
    <w:rsid w:val="00D90A93"/>
    <w:rsid w:val="00E01FBA"/>
    <w:rsid w:val="00E74528"/>
    <w:rsid w:val="00F22029"/>
    <w:rsid w:val="00F55FEA"/>
    <w:rsid w:val="00F92A90"/>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B453C-DD47-4B7E-97C0-CC36B421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3F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F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F43FE"/>
    <w:rPr>
      <w:rFonts w:ascii="Tahoma" w:hAnsi="Tahoma" w:cs="Tahoma"/>
      <w:sz w:val="16"/>
      <w:szCs w:val="16"/>
    </w:rPr>
  </w:style>
  <w:style w:type="character" w:customStyle="1" w:styleId="BalloonTextChar">
    <w:name w:val="Balloon Text Char"/>
    <w:basedOn w:val="DefaultParagraphFont"/>
    <w:link w:val="BalloonText"/>
    <w:uiPriority w:val="99"/>
    <w:semiHidden/>
    <w:rsid w:val="004F43FE"/>
    <w:rPr>
      <w:rFonts w:ascii="Tahoma" w:eastAsiaTheme="minorEastAsia" w:hAnsi="Tahoma" w:cs="Tahoma"/>
      <w:kern w:val="28"/>
      <w:sz w:val="16"/>
      <w:szCs w:val="16"/>
    </w:rPr>
  </w:style>
  <w:style w:type="paragraph" w:customStyle="1" w:styleId="Default">
    <w:name w:val="Default"/>
    <w:rsid w:val="00C748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B75E-4CFE-422C-9D8B-63D91C82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brittney s</cp:lastModifiedBy>
  <cp:revision>2</cp:revision>
  <cp:lastPrinted>2017-12-01T21:03:00Z</cp:lastPrinted>
  <dcterms:created xsi:type="dcterms:W3CDTF">2017-12-04T18:23:00Z</dcterms:created>
  <dcterms:modified xsi:type="dcterms:W3CDTF">2017-12-04T18:23:00Z</dcterms:modified>
</cp:coreProperties>
</file>